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A3C5D" w14:textId="77777777" w:rsidR="003B7782" w:rsidRDefault="003B7782" w:rsidP="003B7782">
      <w:pPr>
        <w:rPr>
          <w:rFonts w:ascii="MS Gothic" w:eastAsia="MS Gothic" w:hAnsi="MS Gothic"/>
          <w:sz w:val="22"/>
        </w:rPr>
      </w:pPr>
    </w:p>
    <w:p w14:paraId="1E5AA6A3" w14:textId="66B5E385" w:rsidR="003B7782" w:rsidRPr="000308EF" w:rsidRDefault="003B7782" w:rsidP="003B7782">
      <w:pPr>
        <w:ind w:firstLineChars="1193" w:firstLine="2696"/>
        <w:rPr>
          <w:rFonts w:ascii="MS Mincho" w:hAnsi="MS Mincho"/>
          <w:sz w:val="22"/>
          <w:szCs w:val="22"/>
        </w:rPr>
      </w:pPr>
      <w:r w:rsidRPr="000308EF">
        <w:rPr>
          <w:rFonts w:ascii="MS Mincho" w:hAnsi="MS Mincho" w:hint="eastAsia"/>
          <w:sz w:val="22"/>
          <w:szCs w:val="22"/>
        </w:rPr>
        <w:t>特定非営利活動法人</w:t>
      </w:r>
      <w:r w:rsidR="0050002F">
        <w:rPr>
          <w:rFonts w:ascii="MS Mincho" w:hAnsi="MS Mincho" w:hint="eastAsia"/>
          <w:sz w:val="22"/>
          <w:szCs w:val="22"/>
        </w:rPr>
        <w:t>R</w:t>
      </w:r>
      <w:r w:rsidR="0050002F">
        <w:rPr>
          <w:rFonts w:ascii="MS Mincho" w:hAnsi="MS Mincho"/>
          <w:sz w:val="22"/>
          <w:szCs w:val="22"/>
        </w:rPr>
        <w:t>ed Look</w:t>
      </w:r>
      <w:r w:rsidRPr="000308EF">
        <w:rPr>
          <w:rFonts w:ascii="MS Mincho" w:hAnsi="MS Mincho" w:hint="eastAsia"/>
          <w:sz w:val="22"/>
          <w:szCs w:val="22"/>
        </w:rPr>
        <w:t>定款</w:t>
      </w:r>
    </w:p>
    <w:p w14:paraId="16B76F98" w14:textId="77777777" w:rsidR="003B7782" w:rsidRPr="000308EF" w:rsidRDefault="003B7782" w:rsidP="003B7782">
      <w:pPr>
        <w:rPr>
          <w:rFonts w:ascii="MS Mincho" w:hAnsi="MS Mincho"/>
          <w:sz w:val="22"/>
          <w:szCs w:val="22"/>
        </w:rPr>
      </w:pPr>
    </w:p>
    <w:p w14:paraId="1640CC6C" w14:textId="77777777" w:rsidR="003B7782" w:rsidRPr="000308EF" w:rsidRDefault="003B7782" w:rsidP="003B7782">
      <w:pPr>
        <w:rPr>
          <w:rFonts w:ascii="MS Mincho" w:hAnsi="MS Mincho"/>
          <w:b/>
          <w:sz w:val="22"/>
          <w:szCs w:val="22"/>
        </w:rPr>
      </w:pPr>
      <w:r w:rsidRPr="000308EF">
        <w:rPr>
          <w:rFonts w:ascii="MS Mincho" w:hAnsi="MS Mincho" w:hint="eastAsia"/>
          <w:sz w:val="22"/>
          <w:szCs w:val="22"/>
        </w:rPr>
        <w:t xml:space="preserve">　</w:t>
      </w:r>
      <w:r w:rsidRPr="000308EF">
        <w:rPr>
          <w:rFonts w:ascii="MS Mincho" w:hAnsi="MS Mincho" w:hint="eastAsia"/>
          <w:b/>
          <w:sz w:val="22"/>
          <w:szCs w:val="22"/>
        </w:rPr>
        <w:t>第１章　総則</w:t>
      </w:r>
    </w:p>
    <w:p w14:paraId="4EEF1989" w14:textId="77777777" w:rsidR="003B7782" w:rsidRPr="000308EF" w:rsidRDefault="003B7782" w:rsidP="003B7782">
      <w:pPr>
        <w:rPr>
          <w:rFonts w:ascii="MS Mincho" w:hAnsi="MS Mincho"/>
          <w:sz w:val="22"/>
          <w:szCs w:val="22"/>
        </w:rPr>
      </w:pPr>
      <w:r w:rsidRPr="000308EF">
        <w:rPr>
          <w:rFonts w:ascii="MS Mincho" w:hAnsi="MS Mincho" w:hint="eastAsia"/>
          <w:sz w:val="22"/>
          <w:szCs w:val="22"/>
        </w:rPr>
        <w:t>（名称）</w:t>
      </w:r>
    </w:p>
    <w:p w14:paraId="45B36F7E" w14:textId="7BA9CEE8" w:rsidR="003B7782" w:rsidRPr="000308EF" w:rsidRDefault="003B7782" w:rsidP="003B7782">
      <w:pPr>
        <w:rPr>
          <w:rFonts w:ascii="MS Mincho" w:hAnsi="MS Mincho"/>
          <w:sz w:val="22"/>
          <w:szCs w:val="22"/>
        </w:rPr>
      </w:pPr>
      <w:r w:rsidRPr="000308EF">
        <w:rPr>
          <w:rFonts w:ascii="MS Mincho" w:hAnsi="MS Mincho" w:hint="eastAsia"/>
          <w:sz w:val="22"/>
          <w:szCs w:val="22"/>
        </w:rPr>
        <w:t>第１条　この法人は、特定非営利活動法人</w:t>
      </w:r>
      <w:r w:rsidR="0050002F">
        <w:rPr>
          <w:rFonts w:ascii="MS Mincho" w:hAnsi="MS Mincho" w:hint="eastAsia"/>
          <w:sz w:val="22"/>
          <w:szCs w:val="22"/>
        </w:rPr>
        <w:t>R</w:t>
      </w:r>
      <w:r w:rsidR="0050002F">
        <w:rPr>
          <w:rFonts w:ascii="MS Mincho" w:hAnsi="MS Mincho"/>
          <w:sz w:val="22"/>
          <w:szCs w:val="22"/>
        </w:rPr>
        <w:t>ed Look</w:t>
      </w:r>
      <w:r w:rsidRPr="000308EF">
        <w:rPr>
          <w:rFonts w:ascii="MS Mincho" w:hAnsi="MS Mincho" w:hint="eastAsia"/>
          <w:sz w:val="22"/>
          <w:szCs w:val="22"/>
        </w:rPr>
        <w:t>という。</w:t>
      </w:r>
    </w:p>
    <w:p w14:paraId="0FC8FCA2" w14:textId="77777777" w:rsidR="003B7782" w:rsidRPr="000308EF" w:rsidRDefault="003B7782" w:rsidP="003B7782">
      <w:pPr>
        <w:rPr>
          <w:rFonts w:ascii="MS Mincho" w:hAnsi="MS Mincho"/>
          <w:sz w:val="22"/>
          <w:szCs w:val="22"/>
        </w:rPr>
      </w:pPr>
      <w:r w:rsidRPr="000308EF">
        <w:rPr>
          <w:rFonts w:ascii="MS Mincho" w:hAnsi="MS Mincho" w:hint="eastAsia"/>
          <w:sz w:val="22"/>
          <w:szCs w:val="22"/>
        </w:rPr>
        <w:t>（事務所）</w:t>
      </w:r>
    </w:p>
    <w:p w14:paraId="2C908DBF" w14:textId="5ADD5AF9" w:rsidR="003B7782" w:rsidRDefault="003B7782" w:rsidP="003B7782">
      <w:pPr>
        <w:ind w:left="160" w:hanging="160"/>
        <w:rPr>
          <w:rFonts w:ascii="MS Mincho" w:hAnsi="MS Mincho"/>
          <w:sz w:val="22"/>
          <w:szCs w:val="22"/>
        </w:rPr>
      </w:pPr>
      <w:r>
        <w:rPr>
          <w:rFonts w:ascii="MS Mincho" w:hAnsi="MS Mincho" w:hint="eastAsia"/>
          <w:sz w:val="22"/>
          <w:szCs w:val="22"/>
        </w:rPr>
        <w:t>第２条　この法人は、主たる事務所を神奈川県相模原</w:t>
      </w:r>
      <w:r w:rsidRPr="000308EF">
        <w:rPr>
          <w:rFonts w:ascii="MS Mincho" w:hAnsi="MS Mincho" w:hint="eastAsia"/>
          <w:sz w:val="22"/>
          <w:szCs w:val="22"/>
        </w:rPr>
        <w:t>市に置く。</w:t>
      </w:r>
    </w:p>
    <w:p w14:paraId="409AA962" w14:textId="77777777" w:rsidR="003B7782" w:rsidRPr="000308EF" w:rsidRDefault="003B7782" w:rsidP="003B7782">
      <w:pPr>
        <w:ind w:left="160" w:hanging="160"/>
        <w:rPr>
          <w:rFonts w:ascii="MS Mincho" w:hAnsi="MS Mincho"/>
          <w:sz w:val="22"/>
          <w:szCs w:val="22"/>
        </w:rPr>
      </w:pPr>
    </w:p>
    <w:p w14:paraId="0860FC02" w14:textId="77777777" w:rsidR="003B7782" w:rsidRPr="000308EF" w:rsidRDefault="003B7782" w:rsidP="003B7782">
      <w:pPr>
        <w:rPr>
          <w:rFonts w:ascii="MS Mincho" w:hAnsi="MS Mincho"/>
          <w:b/>
          <w:sz w:val="22"/>
          <w:szCs w:val="22"/>
        </w:rPr>
      </w:pPr>
      <w:r w:rsidRPr="000308EF">
        <w:rPr>
          <w:rFonts w:ascii="MS Mincho" w:hAnsi="MS Mincho" w:hint="eastAsia"/>
          <w:sz w:val="22"/>
          <w:szCs w:val="22"/>
        </w:rPr>
        <w:t xml:space="preserve">　</w:t>
      </w:r>
      <w:r w:rsidRPr="000308EF">
        <w:rPr>
          <w:rFonts w:ascii="MS Mincho" w:hAnsi="MS Mincho" w:hint="eastAsia"/>
          <w:b/>
          <w:sz w:val="22"/>
          <w:szCs w:val="22"/>
        </w:rPr>
        <w:t>第２章　目的及び事業</w:t>
      </w:r>
    </w:p>
    <w:p w14:paraId="0BB07F51" w14:textId="77777777" w:rsidR="003B7782" w:rsidRPr="000308EF" w:rsidRDefault="003B7782" w:rsidP="003B7782">
      <w:pPr>
        <w:rPr>
          <w:rFonts w:ascii="MS Mincho" w:hAnsi="MS Mincho"/>
          <w:sz w:val="22"/>
          <w:szCs w:val="22"/>
        </w:rPr>
      </w:pPr>
      <w:r w:rsidRPr="000308EF">
        <w:rPr>
          <w:rFonts w:ascii="MS Mincho" w:hAnsi="MS Mincho" w:hint="eastAsia"/>
          <w:sz w:val="22"/>
          <w:szCs w:val="22"/>
        </w:rPr>
        <w:t>（目的）</w:t>
      </w:r>
    </w:p>
    <w:p w14:paraId="0D110ECF" w14:textId="0C7882D3" w:rsidR="003B7782" w:rsidRDefault="003B7782" w:rsidP="003B7782">
      <w:pPr>
        <w:ind w:left="220" w:hanging="220"/>
        <w:rPr>
          <w:rFonts w:ascii="MS Mincho" w:hAnsi="MS Mincho"/>
          <w:sz w:val="22"/>
          <w:szCs w:val="22"/>
        </w:rPr>
      </w:pPr>
      <w:r w:rsidRPr="000308EF">
        <w:rPr>
          <w:rFonts w:ascii="MS Mincho" w:hAnsi="MS Mincho" w:hint="eastAsia"/>
          <w:sz w:val="22"/>
          <w:szCs w:val="22"/>
        </w:rPr>
        <w:t>第３条　この法人は</w:t>
      </w:r>
      <w:r w:rsidR="000838BA">
        <w:rPr>
          <w:rFonts w:ascii="MS Mincho" w:hAnsi="MS Mincho" w:hint="eastAsia"/>
          <w:sz w:val="22"/>
          <w:szCs w:val="22"/>
        </w:rPr>
        <w:t>、日本人及び外国人</w:t>
      </w:r>
      <w:r w:rsidRPr="000308EF">
        <w:rPr>
          <w:rFonts w:ascii="MS Mincho" w:hAnsi="MS Mincho" w:hint="eastAsia"/>
          <w:sz w:val="22"/>
          <w:szCs w:val="22"/>
        </w:rPr>
        <w:t>に対して、</w:t>
      </w:r>
      <w:r w:rsidR="00BA533B" w:rsidRPr="00BA533B">
        <w:rPr>
          <w:rFonts w:ascii="MS Mincho" w:hAnsi="MS Mincho" w:hint="eastAsia"/>
          <w:sz w:val="22"/>
          <w:szCs w:val="22"/>
        </w:rPr>
        <w:t>海外渡航</w:t>
      </w:r>
      <w:r w:rsidR="00BA533B">
        <w:rPr>
          <w:rFonts w:ascii="MS Mincho" w:hAnsi="MS Mincho" w:hint="eastAsia"/>
          <w:sz w:val="22"/>
          <w:szCs w:val="22"/>
        </w:rPr>
        <w:t>及び現地就職に関する支援事業並びに日本への来日、滞在及び現地就職</w:t>
      </w:r>
      <w:r w:rsidRPr="000308EF">
        <w:rPr>
          <w:rFonts w:ascii="MS Mincho" w:hAnsi="MS Mincho" w:hint="eastAsia"/>
          <w:sz w:val="22"/>
          <w:szCs w:val="22"/>
        </w:rPr>
        <w:t>に関する事業を行い、</w:t>
      </w:r>
      <w:r w:rsidR="00BA533B" w:rsidRPr="00BA533B">
        <w:rPr>
          <w:rFonts w:ascii="MS Mincho" w:hAnsi="MS Mincho" w:hint="eastAsia"/>
          <w:sz w:val="22"/>
          <w:szCs w:val="22"/>
        </w:rPr>
        <w:t>国際協力の推進及び多文化共生社会の実現</w:t>
      </w:r>
      <w:r w:rsidRPr="000308EF">
        <w:rPr>
          <w:rFonts w:ascii="MS Mincho" w:hAnsi="MS Mincho" w:hint="eastAsia"/>
          <w:sz w:val="22"/>
          <w:szCs w:val="22"/>
        </w:rPr>
        <w:t>に寄与することを目的とする。</w:t>
      </w:r>
    </w:p>
    <w:p w14:paraId="6271E082" w14:textId="77777777" w:rsidR="003B7782" w:rsidRPr="000308EF" w:rsidRDefault="003B7782" w:rsidP="003B7782">
      <w:pPr>
        <w:ind w:left="220" w:hanging="220"/>
        <w:rPr>
          <w:rFonts w:ascii="MS Mincho" w:hAnsi="MS Mincho"/>
          <w:sz w:val="22"/>
          <w:szCs w:val="22"/>
        </w:rPr>
      </w:pPr>
    </w:p>
    <w:p w14:paraId="45BEB5BD" w14:textId="77777777" w:rsidR="003B7782" w:rsidRDefault="003B7782" w:rsidP="003B7782">
      <w:pPr>
        <w:rPr>
          <w:rFonts w:ascii="MS Mincho" w:hAnsi="MS Mincho"/>
          <w:sz w:val="22"/>
          <w:szCs w:val="22"/>
        </w:rPr>
      </w:pPr>
      <w:r w:rsidRPr="000308EF">
        <w:rPr>
          <w:rFonts w:ascii="MS Mincho" w:hAnsi="MS Mincho" w:hint="eastAsia"/>
          <w:sz w:val="22"/>
          <w:szCs w:val="22"/>
        </w:rPr>
        <w:t>（特定非営利活動の種類）</w:t>
      </w:r>
    </w:p>
    <w:p w14:paraId="404EFDAF" w14:textId="77777777" w:rsidR="003B7782" w:rsidRDefault="003B7782" w:rsidP="003B7782">
      <w:pPr>
        <w:ind w:left="226" w:hangingChars="100" w:hanging="226"/>
        <w:rPr>
          <w:rFonts w:ascii="MS Mincho" w:hAnsi="MS Mincho"/>
          <w:sz w:val="22"/>
          <w:szCs w:val="22"/>
        </w:rPr>
      </w:pPr>
      <w:r w:rsidRPr="000308EF">
        <w:rPr>
          <w:rFonts w:ascii="MS Mincho" w:hAnsi="MS Mincho" w:hint="eastAsia"/>
          <w:sz w:val="22"/>
          <w:szCs w:val="22"/>
        </w:rPr>
        <w:t>第４条</w:t>
      </w:r>
      <w:r>
        <w:rPr>
          <w:rFonts w:ascii="MS Mincho" w:hAnsi="MS Mincho" w:hint="eastAsia"/>
          <w:sz w:val="22"/>
          <w:szCs w:val="22"/>
        </w:rPr>
        <w:t xml:space="preserve">　</w:t>
      </w:r>
      <w:r w:rsidRPr="000308EF">
        <w:rPr>
          <w:rFonts w:ascii="MS Mincho" w:hAnsi="MS Mincho" w:hint="eastAsia"/>
          <w:sz w:val="22"/>
          <w:szCs w:val="22"/>
        </w:rPr>
        <w:t>この法人は、前条の目的を達成するため、次に掲げる種類の特定非営利活動を行う。</w:t>
      </w:r>
    </w:p>
    <w:p w14:paraId="3166FD3D" w14:textId="03BDB868" w:rsidR="003B7782" w:rsidRDefault="003B7782" w:rsidP="003B7782">
      <w:pPr>
        <w:ind w:firstLineChars="50" w:firstLine="113"/>
        <w:rPr>
          <w:rFonts w:ascii="MS Mincho" w:hAnsi="MS Mincho"/>
          <w:sz w:val="22"/>
          <w:szCs w:val="22"/>
        </w:rPr>
      </w:pPr>
      <w:r>
        <w:rPr>
          <w:rFonts w:ascii="MS Mincho" w:hAnsi="MS Mincho" w:hint="eastAsia"/>
          <w:sz w:val="22"/>
          <w:szCs w:val="22"/>
        </w:rPr>
        <w:t xml:space="preserve">(1)　</w:t>
      </w:r>
      <w:r w:rsidR="00BA533B">
        <w:rPr>
          <w:rFonts w:ascii="MS Mincho" w:hAnsi="MS Mincho" w:hint="eastAsia"/>
          <w:sz w:val="22"/>
          <w:szCs w:val="22"/>
        </w:rPr>
        <w:t>国際協力の活動</w:t>
      </w:r>
    </w:p>
    <w:p w14:paraId="570DDEC2" w14:textId="25D206D4" w:rsidR="003B7782" w:rsidRDefault="003B7782" w:rsidP="003B7782">
      <w:pPr>
        <w:ind w:firstLineChars="50" w:firstLine="113"/>
        <w:rPr>
          <w:rFonts w:ascii="MS Mincho" w:hAnsi="MS Mincho"/>
          <w:sz w:val="22"/>
          <w:szCs w:val="22"/>
        </w:rPr>
      </w:pPr>
      <w:r w:rsidRPr="000308EF">
        <w:rPr>
          <w:rFonts w:ascii="MS Mincho" w:hAnsi="MS Mincho" w:hint="eastAsia"/>
          <w:sz w:val="22"/>
          <w:szCs w:val="22"/>
        </w:rPr>
        <w:t>(2)</w:t>
      </w:r>
      <w:r>
        <w:rPr>
          <w:rFonts w:ascii="MS Mincho" w:hAnsi="MS Mincho" w:hint="eastAsia"/>
          <w:sz w:val="22"/>
          <w:szCs w:val="22"/>
        </w:rPr>
        <w:t xml:space="preserve">　</w:t>
      </w:r>
      <w:r w:rsidR="00BA533B">
        <w:rPr>
          <w:rFonts w:ascii="MS Mincho" w:hAnsi="MS Mincho" w:hint="eastAsia"/>
          <w:sz w:val="22"/>
          <w:szCs w:val="22"/>
        </w:rPr>
        <w:t>職業能力の開発又は雇用機会の拡充を支援する活動</w:t>
      </w:r>
    </w:p>
    <w:p w14:paraId="055CAF90" w14:textId="3C707C12" w:rsidR="00BA533B" w:rsidRPr="000308EF" w:rsidRDefault="00BA533B" w:rsidP="003B7782">
      <w:pPr>
        <w:ind w:firstLineChars="50" w:firstLine="113"/>
        <w:rPr>
          <w:rFonts w:ascii="MS Mincho" w:hAnsi="MS Mincho"/>
          <w:sz w:val="22"/>
          <w:szCs w:val="22"/>
        </w:rPr>
      </w:pPr>
      <w:r w:rsidRPr="000308EF">
        <w:rPr>
          <w:rFonts w:ascii="MS Mincho" w:hAnsi="MS Mincho" w:hint="eastAsia"/>
          <w:sz w:val="22"/>
          <w:szCs w:val="22"/>
        </w:rPr>
        <w:t>(</w:t>
      </w:r>
      <w:r>
        <w:rPr>
          <w:rFonts w:ascii="MS Mincho" w:hAnsi="MS Mincho"/>
          <w:sz w:val="22"/>
          <w:szCs w:val="22"/>
        </w:rPr>
        <w:t>3</w:t>
      </w:r>
      <w:r w:rsidRPr="000308EF">
        <w:rPr>
          <w:rFonts w:ascii="MS Mincho" w:hAnsi="MS Mincho" w:hint="eastAsia"/>
          <w:sz w:val="22"/>
          <w:szCs w:val="22"/>
        </w:rPr>
        <w:t>)</w:t>
      </w:r>
      <w:r>
        <w:rPr>
          <w:rFonts w:ascii="MS Mincho" w:hAnsi="MS Mincho" w:hint="eastAsia"/>
          <w:sz w:val="22"/>
          <w:szCs w:val="22"/>
        </w:rPr>
        <w:t xml:space="preserve">　</w:t>
      </w:r>
      <w:r w:rsidR="00F11140">
        <w:rPr>
          <w:rFonts w:ascii="MS Mincho" w:hAnsi="MS Mincho" w:hint="eastAsia"/>
          <w:sz w:val="22"/>
          <w:szCs w:val="22"/>
        </w:rPr>
        <w:t>前</w:t>
      </w:r>
      <w:r>
        <w:rPr>
          <w:rFonts w:ascii="MS Mincho" w:hAnsi="MS Mincho" w:hint="eastAsia"/>
          <w:sz w:val="22"/>
          <w:szCs w:val="22"/>
        </w:rPr>
        <w:t>各号に掲げる活動を行う団体の運営又は活動に関する連絡、助言又は援助の活動</w:t>
      </w:r>
    </w:p>
    <w:p w14:paraId="4A278AE6" w14:textId="1951D34D" w:rsidR="003B7782" w:rsidRDefault="003B7782" w:rsidP="00BA533B">
      <w:pPr>
        <w:widowControl/>
        <w:rPr>
          <w:rFonts w:ascii="MS Gothic" w:eastAsia="MS Gothic" w:hAnsi="MS Gothic"/>
          <w:sz w:val="22"/>
          <w:szCs w:val="22"/>
        </w:rPr>
      </w:pPr>
    </w:p>
    <w:p w14:paraId="6A086BE6" w14:textId="77777777" w:rsidR="003B7782" w:rsidRPr="00F13D8D" w:rsidRDefault="003B7782" w:rsidP="003B7782">
      <w:pPr>
        <w:widowControl/>
        <w:spacing w:line="280" w:lineRule="exact"/>
        <w:rPr>
          <w:rFonts w:ascii="MS Mincho" w:hAnsi="MS Mincho"/>
          <w:sz w:val="22"/>
        </w:rPr>
      </w:pPr>
      <w:r w:rsidRPr="00F13D8D">
        <w:rPr>
          <w:rFonts w:ascii="MS Mincho" w:hAnsi="MS Mincho" w:hint="eastAsia"/>
          <w:sz w:val="22"/>
        </w:rPr>
        <w:t>（事業）</w:t>
      </w:r>
    </w:p>
    <w:p w14:paraId="6020484B" w14:textId="77777777" w:rsidR="003B7782" w:rsidRPr="00F13D8D" w:rsidRDefault="003B7782" w:rsidP="003B7782">
      <w:pPr>
        <w:widowControl/>
        <w:spacing w:line="280" w:lineRule="exact"/>
        <w:rPr>
          <w:rFonts w:ascii="MS Mincho" w:hAnsi="MS Mincho"/>
          <w:sz w:val="22"/>
        </w:rPr>
      </w:pPr>
      <w:r w:rsidRPr="00F13D8D">
        <w:rPr>
          <w:rFonts w:ascii="MS Mincho" w:hAnsi="MS Mincho" w:hint="eastAsia"/>
          <w:sz w:val="22"/>
        </w:rPr>
        <w:t>第５条　この法人は、第３条の目的を達成するため、次の事業を行う。</w:t>
      </w:r>
    </w:p>
    <w:p w14:paraId="51825B1C" w14:textId="77777777" w:rsidR="003B7782" w:rsidRDefault="003B7782" w:rsidP="003B7782">
      <w:pPr>
        <w:spacing w:line="280" w:lineRule="exact"/>
        <w:ind w:firstLineChars="50" w:firstLine="113"/>
        <w:rPr>
          <w:rFonts w:ascii="MS Mincho" w:hAnsi="MS Mincho"/>
          <w:sz w:val="22"/>
        </w:rPr>
      </w:pPr>
      <w:r w:rsidRPr="00F13D8D">
        <w:rPr>
          <w:rFonts w:ascii="MS Mincho" w:hAnsi="MS Mincho" w:hint="eastAsia"/>
          <w:sz w:val="22"/>
        </w:rPr>
        <w:t>(1)　特定非営利活動に係る事業</w:t>
      </w:r>
    </w:p>
    <w:p w14:paraId="10EE104D" w14:textId="2EE0C72D" w:rsidR="003B7782" w:rsidRDefault="003B7782" w:rsidP="003B7782">
      <w:pPr>
        <w:spacing w:line="280" w:lineRule="exact"/>
        <w:ind w:firstLineChars="200" w:firstLine="452"/>
        <w:rPr>
          <w:rFonts w:ascii="MS Mincho" w:hAnsi="MS Mincho"/>
          <w:sz w:val="22"/>
        </w:rPr>
      </w:pPr>
      <w:r w:rsidRPr="00F13D8D">
        <w:rPr>
          <w:rFonts w:ascii="MS Mincho" w:hAnsi="MS Mincho" w:hint="eastAsia"/>
          <w:sz w:val="22"/>
        </w:rPr>
        <w:t>①</w:t>
      </w:r>
      <w:r w:rsidR="0000630F">
        <w:rPr>
          <w:rFonts w:ascii="MS Mincho" w:hAnsi="MS Mincho" w:hint="eastAsia"/>
          <w:sz w:val="22"/>
        </w:rPr>
        <w:t xml:space="preserve"> 日本人海外渡航・就職支援事業</w:t>
      </w:r>
      <w:r w:rsidRPr="00F13D8D">
        <w:rPr>
          <w:rFonts w:ascii="MS Mincho" w:hAnsi="MS Mincho"/>
          <w:sz w:val="22"/>
        </w:rPr>
        <w:br/>
      </w:r>
      <w:r>
        <w:rPr>
          <w:rFonts w:ascii="MS Mincho" w:hAnsi="MS Mincho" w:hint="eastAsia"/>
          <w:sz w:val="22"/>
        </w:rPr>
        <w:t xml:space="preserve">　　</w:t>
      </w:r>
      <w:r w:rsidRPr="00F13D8D">
        <w:rPr>
          <w:rFonts w:ascii="MS Mincho" w:hAnsi="MS Mincho" w:hint="eastAsia"/>
          <w:sz w:val="22"/>
        </w:rPr>
        <w:t>②</w:t>
      </w:r>
      <w:r w:rsidR="0000630F">
        <w:rPr>
          <w:rFonts w:ascii="MS Mincho" w:hAnsi="MS Mincho" w:hint="eastAsia"/>
          <w:sz w:val="22"/>
        </w:rPr>
        <w:t xml:space="preserve"> 外国人来日・滞在・就職支援事業</w:t>
      </w:r>
    </w:p>
    <w:p w14:paraId="17F40642" w14:textId="654A7650" w:rsidR="003B7782" w:rsidRDefault="0000630F" w:rsidP="0000630F">
      <w:pPr>
        <w:spacing w:line="280" w:lineRule="exact"/>
        <w:ind w:firstLineChars="200" w:firstLine="452"/>
        <w:rPr>
          <w:rFonts w:ascii="MS Mincho" w:hAnsi="MS Mincho"/>
          <w:sz w:val="22"/>
        </w:rPr>
      </w:pPr>
      <w:r>
        <w:rPr>
          <w:rFonts w:ascii="MS Mincho" w:hAnsi="MS Mincho" w:hint="eastAsia"/>
          <w:sz w:val="22"/>
        </w:rPr>
        <w:t>③ 国際交流・多文化共生促進事業</w:t>
      </w:r>
    </w:p>
    <w:p w14:paraId="74A9CCF3" w14:textId="57226F01" w:rsidR="00522E08" w:rsidRDefault="00522E08" w:rsidP="0000630F">
      <w:pPr>
        <w:spacing w:line="280" w:lineRule="exact"/>
        <w:ind w:firstLineChars="200" w:firstLine="452"/>
        <w:rPr>
          <w:rFonts w:ascii="MS Mincho" w:hAnsi="MS Mincho"/>
          <w:sz w:val="22"/>
        </w:rPr>
      </w:pPr>
      <w:r>
        <w:rPr>
          <w:rFonts w:ascii="MS Mincho" w:hAnsi="MS Mincho"/>
          <w:sz w:val="22"/>
        </w:rPr>
        <w:t>④ その他この法人の目的を達成するために必要な事業</w:t>
      </w:r>
    </w:p>
    <w:p w14:paraId="000BBE33" w14:textId="77777777" w:rsidR="0000630F" w:rsidRPr="00F13D8D" w:rsidRDefault="0000630F" w:rsidP="0000630F">
      <w:pPr>
        <w:spacing w:line="280" w:lineRule="exact"/>
        <w:rPr>
          <w:rFonts w:ascii="MS Mincho" w:hAnsi="MS Mincho"/>
          <w:sz w:val="22"/>
        </w:rPr>
      </w:pPr>
    </w:p>
    <w:p w14:paraId="07A0D2DE" w14:textId="415284A0" w:rsidR="00475D71" w:rsidRPr="00DB7CD6" w:rsidRDefault="00475D71" w:rsidP="002F5BA5">
      <w:pPr>
        <w:numPr>
          <w:ilvl w:val="0"/>
          <w:numId w:val="11"/>
        </w:numPr>
        <w:spacing w:line="280" w:lineRule="exact"/>
        <w:rPr>
          <w:rFonts w:ascii="MS Mincho" w:hAnsi="MS Mincho"/>
          <w:color w:val="000000" w:themeColor="text1"/>
          <w:sz w:val="22"/>
        </w:rPr>
      </w:pPr>
      <w:r w:rsidRPr="00DB7CD6">
        <w:rPr>
          <w:rFonts w:ascii="MS Mincho" w:hAnsi="MS Mincho" w:hint="eastAsia"/>
          <w:color w:val="000000" w:themeColor="text1"/>
          <w:sz w:val="22"/>
        </w:rPr>
        <w:t xml:space="preserve">その他の事業　　</w:t>
      </w:r>
    </w:p>
    <w:p w14:paraId="106D1C8E" w14:textId="5C41FCFA" w:rsidR="0000630F" w:rsidRDefault="0000630F" w:rsidP="0000630F">
      <w:pPr>
        <w:pStyle w:val="ListParagraph"/>
        <w:numPr>
          <w:ilvl w:val="0"/>
          <w:numId w:val="12"/>
        </w:numPr>
        <w:spacing w:line="280" w:lineRule="exact"/>
        <w:rPr>
          <w:rFonts w:ascii="MS Mincho" w:hAnsi="MS Mincho"/>
          <w:color w:val="000000" w:themeColor="text1"/>
          <w:sz w:val="22"/>
        </w:rPr>
      </w:pPr>
      <w:r w:rsidRPr="0000630F">
        <w:rPr>
          <w:rFonts w:ascii="MS Mincho" w:hAnsi="MS Mincho" w:hint="eastAsia"/>
          <w:color w:val="000000" w:themeColor="text1"/>
          <w:sz w:val="22"/>
        </w:rPr>
        <w:t>情報提供・</w:t>
      </w:r>
      <w:r>
        <w:rPr>
          <w:rFonts w:ascii="MS Mincho" w:hAnsi="MS Mincho" w:hint="eastAsia"/>
          <w:color w:val="000000" w:themeColor="text1"/>
          <w:sz w:val="22"/>
        </w:rPr>
        <w:t>相談事業</w:t>
      </w:r>
    </w:p>
    <w:p w14:paraId="359E4362" w14:textId="5DD39F92" w:rsidR="00475D71" w:rsidRDefault="0000630F" w:rsidP="0000630F">
      <w:pPr>
        <w:pStyle w:val="ListParagraph"/>
        <w:numPr>
          <w:ilvl w:val="0"/>
          <w:numId w:val="12"/>
        </w:numPr>
        <w:spacing w:line="280" w:lineRule="exact"/>
        <w:rPr>
          <w:rFonts w:ascii="MS Mincho" w:hAnsi="MS Mincho"/>
          <w:color w:val="000000" w:themeColor="text1"/>
          <w:sz w:val="22"/>
        </w:rPr>
      </w:pPr>
      <w:r>
        <w:rPr>
          <w:rFonts w:ascii="MS Mincho" w:hAnsi="MS Mincho" w:hint="eastAsia"/>
          <w:color w:val="000000" w:themeColor="text1"/>
          <w:sz w:val="22"/>
        </w:rPr>
        <w:t>翻訳・通訳事業</w:t>
      </w:r>
    </w:p>
    <w:p w14:paraId="1A9D8D64" w14:textId="77777777" w:rsidR="0000630F" w:rsidRPr="0000630F" w:rsidRDefault="0000630F" w:rsidP="0000630F">
      <w:pPr>
        <w:pStyle w:val="ListParagraph"/>
        <w:spacing w:line="280" w:lineRule="exact"/>
        <w:ind w:left="812"/>
        <w:rPr>
          <w:rFonts w:ascii="MS Mincho" w:hAnsi="MS Mincho"/>
          <w:color w:val="000000" w:themeColor="text1"/>
          <w:sz w:val="22"/>
        </w:rPr>
      </w:pPr>
    </w:p>
    <w:p w14:paraId="138BCB2A" w14:textId="77777777" w:rsidR="00475D71" w:rsidRPr="00DB7CD6" w:rsidRDefault="00475D71" w:rsidP="00475D71">
      <w:pPr>
        <w:widowControl/>
        <w:spacing w:line="280" w:lineRule="exact"/>
        <w:ind w:left="240" w:hanging="240"/>
        <w:rPr>
          <w:rFonts w:ascii="MS Mincho" w:hAnsi="MS Mincho"/>
          <w:color w:val="000000" w:themeColor="text1"/>
          <w:sz w:val="22"/>
        </w:rPr>
      </w:pPr>
      <w:r w:rsidRPr="00DB7CD6">
        <w:rPr>
          <w:rFonts w:ascii="MS Mincho" w:hAnsi="MS Mincho" w:hint="eastAsia"/>
          <w:color w:val="000000" w:themeColor="text1"/>
          <w:sz w:val="22"/>
        </w:rPr>
        <w:t>２　前項第２号に掲げる事業は、同項第１号に掲げる事業に支障がない限り行うものとし、利益を生じたときは同項第１号に掲げる事業に充てるものとする。</w:t>
      </w:r>
    </w:p>
    <w:p w14:paraId="74FDC573" w14:textId="77777777" w:rsidR="003B7782" w:rsidRPr="00475D71" w:rsidRDefault="003B7782" w:rsidP="003B7782">
      <w:pPr>
        <w:widowControl/>
        <w:spacing w:line="280" w:lineRule="exact"/>
        <w:ind w:left="240" w:hanging="240"/>
        <w:rPr>
          <w:rFonts w:ascii="MS Mincho"/>
          <w:b/>
          <w:sz w:val="22"/>
        </w:rPr>
      </w:pPr>
    </w:p>
    <w:p w14:paraId="468CB9A6" w14:textId="77777777" w:rsidR="003B7782" w:rsidRDefault="003B7782" w:rsidP="003B7782">
      <w:pPr>
        <w:widowControl/>
        <w:rPr>
          <w:rFonts w:ascii="MS Mincho"/>
          <w:b/>
          <w:sz w:val="22"/>
        </w:rPr>
      </w:pPr>
      <w:r>
        <w:rPr>
          <w:rFonts w:ascii="MS Mincho" w:hint="eastAsia"/>
          <w:b/>
          <w:sz w:val="22"/>
        </w:rPr>
        <w:t xml:space="preserve">　第３章　会員</w:t>
      </w:r>
    </w:p>
    <w:p w14:paraId="1FBAEC4C" w14:textId="77777777" w:rsidR="003B7782" w:rsidRDefault="003B7782" w:rsidP="003B7782">
      <w:pPr>
        <w:widowControl/>
        <w:rPr>
          <w:rFonts w:ascii="MS Mincho" w:hAnsi="MS Mincho"/>
          <w:sz w:val="22"/>
          <w:szCs w:val="22"/>
        </w:rPr>
      </w:pPr>
      <w:r w:rsidRPr="006F63C4">
        <w:rPr>
          <w:rFonts w:ascii="MS Mincho" w:hAnsi="MS Mincho" w:hint="eastAsia"/>
          <w:sz w:val="22"/>
          <w:szCs w:val="22"/>
        </w:rPr>
        <w:t>（種別）</w:t>
      </w:r>
    </w:p>
    <w:p w14:paraId="6107F507" w14:textId="22FEADBF" w:rsidR="003B7782" w:rsidRPr="006F63C4" w:rsidRDefault="003B7782" w:rsidP="003B7782">
      <w:pPr>
        <w:widowControl/>
        <w:ind w:left="226" w:hangingChars="100" w:hanging="226"/>
        <w:rPr>
          <w:rFonts w:ascii="MS Mincho" w:hAnsi="MS Mincho"/>
          <w:sz w:val="22"/>
          <w:szCs w:val="22"/>
        </w:rPr>
      </w:pPr>
      <w:r w:rsidRPr="006F63C4">
        <w:rPr>
          <w:rFonts w:ascii="MS Mincho" w:hAnsi="MS Mincho" w:hint="eastAsia"/>
          <w:sz w:val="22"/>
          <w:szCs w:val="22"/>
        </w:rPr>
        <w:t>第６条</w:t>
      </w:r>
      <w:r>
        <w:rPr>
          <w:rFonts w:ascii="MS Mincho" w:hAnsi="MS Mincho" w:hint="eastAsia"/>
          <w:sz w:val="22"/>
          <w:szCs w:val="22"/>
        </w:rPr>
        <w:t xml:space="preserve">　</w:t>
      </w:r>
      <w:r w:rsidRPr="006F63C4">
        <w:rPr>
          <w:rFonts w:ascii="MS Mincho" w:hAnsi="MS Mincho" w:hint="eastAsia"/>
          <w:sz w:val="22"/>
          <w:szCs w:val="22"/>
        </w:rPr>
        <w:t>この法人の会員は、次の</w:t>
      </w:r>
      <w:r w:rsidR="000123ED">
        <w:rPr>
          <w:rFonts w:ascii="MS Mincho" w:hAnsi="MS Mincho" w:hint="eastAsia"/>
          <w:sz w:val="22"/>
          <w:szCs w:val="22"/>
        </w:rPr>
        <w:t>２</w:t>
      </w:r>
      <w:r w:rsidRPr="006F63C4">
        <w:rPr>
          <w:rFonts w:ascii="MS Mincho" w:hAnsi="MS Mincho" w:hint="eastAsia"/>
          <w:sz w:val="22"/>
          <w:szCs w:val="22"/>
        </w:rPr>
        <w:t>種とし、正会員をもって特定非営利活動促進法(以下「法」という。</w:t>
      </w:r>
      <w:proofErr w:type="gramStart"/>
      <w:r w:rsidRPr="006F63C4">
        <w:rPr>
          <w:rFonts w:ascii="MS Mincho" w:hAnsi="MS Mincho" w:hint="eastAsia"/>
          <w:sz w:val="22"/>
          <w:szCs w:val="22"/>
        </w:rPr>
        <w:t>)上</w:t>
      </w:r>
      <w:proofErr w:type="gramEnd"/>
      <w:r w:rsidRPr="006F63C4">
        <w:rPr>
          <w:rFonts w:ascii="MS Mincho" w:hAnsi="MS Mincho" w:hint="eastAsia"/>
          <w:sz w:val="22"/>
          <w:szCs w:val="22"/>
        </w:rPr>
        <w:t>の社員とする。</w:t>
      </w:r>
    </w:p>
    <w:p w14:paraId="094FEA15" w14:textId="77777777" w:rsidR="003B7782" w:rsidRPr="006F63C4" w:rsidRDefault="003B7782" w:rsidP="003B7782">
      <w:pPr>
        <w:widowControl/>
        <w:ind w:firstLineChars="50" w:firstLine="113"/>
        <w:rPr>
          <w:rFonts w:ascii="MS Mincho" w:hAnsi="MS Mincho"/>
          <w:sz w:val="22"/>
          <w:szCs w:val="22"/>
        </w:rPr>
      </w:pPr>
      <w:r w:rsidRPr="006F63C4">
        <w:rPr>
          <w:rFonts w:ascii="MS Mincho" w:hAnsi="MS Mincho" w:hint="eastAsia"/>
          <w:sz w:val="22"/>
          <w:szCs w:val="22"/>
        </w:rPr>
        <w:t>(1)</w:t>
      </w:r>
      <w:r>
        <w:rPr>
          <w:rFonts w:ascii="MS Mincho" w:hAnsi="MS Mincho" w:hint="eastAsia"/>
          <w:sz w:val="22"/>
          <w:szCs w:val="22"/>
        </w:rPr>
        <w:t xml:space="preserve">　</w:t>
      </w:r>
      <w:r w:rsidRPr="006F63C4">
        <w:rPr>
          <w:rFonts w:ascii="MS Mincho" w:hAnsi="MS Mincho" w:hint="eastAsia"/>
          <w:sz w:val="22"/>
          <w:szCs w:val="22"/>
        </w:rPr>
        <w:t>正会員</w:t>
      </w:r>
      <w:r>
        <w:rPr>
          <w:rFonts w:ascii="MS Mincho" w:hAnsi="MS Mincho" w:hint="eastAsia"/>
          <w:sz w:val="22"/>
          <w:szCs w:val="22"/>
        </w:rPr>
        <w:t xml:space="preserve">　</w:t>
      </w:r>
      <w:r w:rsidRPr="006F63C4">
        <w:rPr>
          <w:rFonts w:ascii="MS Mincho" w:hAnsi="MS Mincho" w:hint="eastAsia"/>
          <w:sz w:val="22"/>
          <w:szCs w:val="22"/>
        </w:rPr>
        <w:t xml:space="preserve">　この法人の目的に賛同して入会した個人及び団体</w:t>
      </w:r>
    </w:p>
    <w:p w14:paraId="59D3E79E" w14:textId="77777777" w:rsidR="003B7782" w:rsidRPr="006F63C4" w:rsidRDefault="003B7782" w:rsidP="003B7782">
      <w:pPr>
        <w:widowControl/>
        <w:ind w:firstLineChars="50" w:firstLine="113"/>
        <w:rPr>
          <w:rFonts w:ascii="MS Mincho" w:hAnsi="MS Mincho"/>
          <w:dstrike/>
          <w:color w:val="FF0000"/>
          <w:sz w:val="22"/>
          <w:szCs w:val="22"/>
        </w:rPr>
      </w:pPr>
      <w:r w:rsidRPr="006F63C4">
        <w:rPr>
          <w:rFonts w:ascii="MS Mincho" w:hAnsi="MS Mincho" w:hint="eastAsia"/>
          <w:sz w:val="22"/>
          <w:szCs w:val="22"/>
        </w:rPr>
        <w:t>(2)</w:t>
      </w:r>
      <w:r>
        <w:rPr>
          <w:rFonts w:ascii="MS Mincho" w:hAnsi="MS Mincho" w:hint="eastAsia"/>
          <w:sz w:val="22"/>
          <w:szCs w:val="22"/>
        </w:rPr>
        <w:t xml:space="preserve">　</w:t>
      </w:r>
      <w:r w:rsidRPr="006F63C4">
        <w:rPr>
          <w:rFonts w:ascii="MS Mincho" w:hAnsi="MS Mincho" w:hint="eastAsia"/>
          <w:sz w:val="22"/>
          <w:szCs w:val="22"/>
        </w:rPr>
        <w:t xml:space="preserve">賛助会員　この法人の目的に賛同し、活動を支援するために入会した個人及び団体 </w:t>
      </w:r>
    </w:p>
    <w:p w14:paraId="73FB5A5E" w14:textId="77777777" w:rsidR="00F11140" w:rsidRDefault="00F11140" w:rsidP="003B7782">
      <w:pPr>
        <w:widowControl/>
        <w:rPr>
          <w:rFonts w:ascii="MS Mincho" w:hAnsi="MS Mincho"/>
          <w:sz w:val="22"/>
          <w:szCs w:val="22"/>
        </w:rPr>
      </w:pPr>
    </w:p>
    <w:p w14:paraId="616DED14" w14:textId="0CC6C402" w:rsidR="0000630F" w:rsidRPr="006F63C4" w:rsidRDefault="003B7782" w:rsidP="003B7782">
      <w:pPr>
        <w:widowControl/>
        <w:rPr>
          <w:rFonts w:ascii="MS Mincho" w:hAnsi="MS Mincho"/>
          <w:sz w:val="22"/>
          <w:szCs w:val="22"/>
        </w:rPr>
      </w:pPr>
      <w:r w:rsidRPr="006F63C4">
        <w:rPr>
          <w:rFonts w:ascii="MS Mincho" w:hAnsi="MS Mincho" w:hint="eastAsia"/>
          <w:sz w:val="22"/>
          <w:szCs w:val="22"/>
        </w:rPr>
        <w:t>（入会）</w:t>
      </w:r>
    </w:p>
    <w:p w14:paraId="360297D1" w14:textId="77777777" w:rsidR="006267AD" w:rsidRDefault="003B7782" w:rsidP="00F11140">
      <w:pPr>
        <w:widowControl/>
        <w:rPr>
          <w:rFonts w:ascii="MS Mincho" w:hAnsi="MS Mincho"/>
          <w:sz w:val="22"/>
          <w:szCs w:val="22"/>
        </w:rPr>
      </w:pPr>
      <w:r w:rsidRPr="006F63C4">
        <w:rPr>
          <w:rFonts w:ascii="MS Mincho" w:hAnsi="MS Mincho" w:hint="eastAsia"/>
          <w:sz w:val="22"/>
          <w:szCs w:val="22"/>
        </w:rPr>
        <w:t xml:space="preserve">第７条　</w:t>
      </w:r>
      <w:r w:rsidR="006267AD" w:rsidRPr="006267AD">
        <w:rPr>
          <w:rFonts w:ascii="MS Mincho" w:hAnsi="MS Mincho" w:hint="eastAsia"/>
          <w:sz w:val="22"/>
          <w:szCs w:val="22"/>
        </w:rPr>
        <w:t>会員の入会については、特に条件を定めない。</w:t>
      </w:r>
    </w:p>
    <w:p w14:paraId="1C86ECFE" w14:textId="77777777" w:rsidR="003B7782" w:rsidRPr="006F63C4" w:rsidRDefault="006267AD" w:rsidP="003B7782">
      <w:pPr>
        <w:widowControl/>
        <w:ind w:left="240" w:hanging="240"/>
        <w:rPr>
          <w:rFonts w:ascii="MS Mincho" w:hAnsi="MS Mincho"/>
          <w:sz w:val="22"/>
          <w:szCs w:val="22"/>
        </w:rPr>
      </w:pPr>
      <w:r>
        <w:rPr>
          <w:rFonts w:ascii="MS Mincho" w:hAnsi="MS Mincho" w:hint="eastAsia"/>
          <w:sz w:val="22"/>
          <w:szCs w:val="22"/>
        </w:rPr>
        <w:t xml:space="preserve">２　</w:t>
      </w:r>
      <w:r w:rsidR="003B7782" w:rsidRPr="006F63C4">
        <w:rPr>
          <w:rFonts w:ascii="MS Mincho" w:hAnsi="MS Mincho" w:hint="eastAsia"/>
          <w:sz w:val="22"/>
          <w:szCs w:val="22"/>
        </w:rPr>
        <w:t>会員として入会しようとするものは、理事長が別に定める入会申込書により、理事長に</w:t>
      </w:r>
      <w:r w:rsidR="003B7782" w:rsidRPr="002221C7">
        <w:rPr>
          <w:rFonts w:ascii="MS Mincho" w:hAnsi="MS Mincho" w:hint="eastAsia"/>
          <w:sz w:val="22"/>
          <w:szCs w:val="22"/>
        </w:rPr>
        <w:t>申し込</w:t>
      </w:r>
      <w:r w:rsidR="003B7782" w:rsidRPr="006F63C4">
        <w:rPr>
          <w:rFonts w:ascii="MS Mincho" w:hAnsi="MS Mincho" w:hint="eastAsia"/>
          <w:sz w:val="22"/>
          <w:szCs w:val="22"/>
        </w:rPr>
        <w:t>むものとし、理事長は、そのものが前条に掲げる条件に適合すると認めるときは、正当な理由がない限り、入会を認めなければならない。</w:t>
      </w:r>
    </w:p>
    <w:p w14:paraId="7F3E8B5C" w14:textId="77777777" w:rsidR="003B7782" w:rsidRPr="00404459" w:rsidRDefault="006267AD" w:rsidP="003B7782">
      <w:pPr>
        <w:widowControl/>
        <w:ind w:left="250" w:hanging="250"/>
        <w:rPr>
          <w:rFonts w:ascii="MS Mincho" w:hAnsi="MS Mincho"/>
          <w:sz w:val="22"/>
          <w:szCs w:val="22"/>
        </w:rPr>
      </w:pPr>
      <w:r>
        <w:rPr>
          <w:rFonts w:ascii="MS Mincho" w:hAnsi="MS Mincho" w:hint="eastAsia"/>
          <w:sz w:val="22"/>
          <w:szCs w:val="22"/>
        </w:rPr>
        <w:lastRenderedPageBreak/>
        <w:t>３</w:t>
      </w:r>
      <w:r w:rsidR="003B7782" w:rsidRPr="006F63C4">
        <w:rPr>
          <w:rFonts w:ascii="MS Mincho" w:hAnsi="MS Mincho" w:hint="eastAsia"/>
          <w:sz w:val="22"/>
          <w:szCs w:val="22"/>
        </w:rPr>
        <w:t xml:space="preserve">　理事長は、前項のものの入会を認めないときは、速やかに、理由を付した書面をもって本人にその旨を通知しなければならない。</w:t>
      </w:r>
    </w:p>
    <w:p w14:paraId="1D754661" w14:textId="33987EAD" w:rsidR="003B7782" w:rsidRPr="006F63C4" w:rsidRDefault="003B7782" w:rsidP="003B7782">
      <w:pPr>
        <w:rPr>
          <w:rFonts w:ascii="MS Mincho" w:hAnsi="MS Mincho"/>
          <w:sz w:val="22"/>
          <w:szCs w:val="22"/>
        </w:rPr>
      </w:pPr>
      <w:r w:rsidRPr="006F63C4">
        <w:rPr>
          <w:rFonts w:ascii="MS Mincho" w:hAnsi="MS Mincho" w:hint="eastAsia"/>
          <w:sz w:val="22"/>
          <w:szCs w:val="22"/>
        </w:rPr>
        <w:t>（入会金及び会費）</w:t>
      </w:r>
    </w:p>
    <w:p w14:paraId="7B18825C" w14:textId="5302AD17" w:rsidR="00B64436" w:rsidRPr="006F63C4" w:rsidRDefault="003B7782" w:rsidP="008E41FB">
      <w:pPr>
        <w:widowControl/>
        <w:ind w:left="250" w:hanging="250"/>
        <w:rPr>
          <w:rFonts w:ascii="MS Mincho" w:hAnsi="MS Mincho"/>
          <w:sz w:val="22"/>
          <w:szCs w:val="22"/>
        </w:rPr>
      </w:pPr>
      <w:r w:rsidRPr="006F63C4">
        <w:rPr>
          <w:rFonts w:ascii="MS Mincho" w:hAnsi="MS Mincho" w:hint="eastAsia"/>
          <w:sz w:val="22"/>
          <w:szCs w:val="22"/>
        </w:rPr>
        <w:t>第８条　会員は、総会において別に定める入会金及び会費を納入しなければならない。</w:t>
      </w:r>
      <w:bookmarkStart w:id="0" w:name="_GoBack"/>
      <w:bookmarkEnd w:id="0"/>
    </w:p>
    <w:p w14:paraId="70AB29A6" w14:textId="77777777" w:rsidR="003B7782" w:rsidRPr="006F63C4" w:rsidRDefault="003B7782" w:rsidP="003B7782">
      <w:pPr>
        <w:rPr>
          <w:rFonts w:ascii="MS Mincho" w:hAnsi="MS Mincho"/>
          <w:sz w:val="22"/>
          <w:szCs w:val="22"/>
        </w:rPr>
      </w:pPr>
      <w:r w:rsidRPr="006F63C4">
        <w:rPr>
          <w:rFonts w:ascii="MS Mincho" w:hAnsi="MS Mincho" w:hint="eastAsia"/>
          <w:sz w:val="22"/>
          <w:szCs w:val="22"/>
        </w:rPr>
        <w:t>（会員の資格の喪失）</w:t>
      </w:r>
    </w:p>
    <w:p w14:paraId="7169AA88" w14:textId="77777777" w:rsidR="003B7782" w:rsidRDefault="003B7782" w:rsidP="003B7782">
      <w:pPr>
        <w:widowControl/>
        <w:ind w:left="250" w:hanging="250"/>
        <w:rPr>
          <w:rFonts w:ascii="MS Mincho" w:hAnsi="MS Mincho"/>
          <w:sz w:val="22"/>
          <w:szCs w:val="22"/>
        </w:rPr>
      </w:pPr>
      <w:r w:rsidRPr="006F63C4">
        <w:rPr>
          <w:rFonts w:ascii="MS Mincho" w:hAnsi="MS Mincho" w:hint="eastAsia"/>
          <w:sz w:val="22"/>
          <w:szCs w:val="22"/>
        </w:rPr>
        <w:t>第９条　会員が次の各号の一に該当するに至ったときは、その資格を喪失する。</w:t>
      </w:r>
    </w:p>
    <w:p w14:paraId="7DC00C87" w14:textId="77777777" w:rsidR="003B7782" w:rsidRDefault="003B7782" w:rsidP="003B7782">
      <w:pPr>
        <w:widowControl/>
        <w:ind w:leftChars="52" w:left="248" w:hangingChars="60" w:hanging="136"/>
        <w:rPr>
          <w:rFonts w:ascii="MS Mincho" w:hAnsi="MS Mincho"/>
          <w:sz w:val="22"/>
          <w:szCs w:val="22"/>
        </w:rPr>
      </w:pPr>
      <w:r w:rsidRPr="006F63C4">
        <w:rPr>
          <w:rFonts w:ascii="MS Mincho" w:hAnsi="MS Mincho" w:hint="eastAsia"/>
          <w:sz w:val="22"/>
          <w:szCs w:val="22"/>
        </w:rPr>
        <w:t>(1)</w:t>
      </w:r>
      <w:r>
        <w:rPr>
          <w:rFonts w:ascii="MS Mincho" w:hAnsi="MS Mincho" w:hint="eastAsia"/>
          <w:sz w:val="22"/>
          <w:szCs w:val="22"/>
        </w:rPr>
        <w:t xml:space="preserve">　</w:t>
      </w:r>
      <w:r w:rsidRPr="006F63C4">
        <w:rPr>
          <w:rFonts w:ascii="MS Mincho" w:hAnsi="MS Mincho" w:hint="eastAsia"/>
          <w:sz w:val="22"/>
          <w:szCs w:val="22"/>
        </w:rPr>
        <w:t>退会届の提出をしたとき。</w:t>
      </w:r>
    </w:p>
    <w:p w14:paraId="4BAD9140" w14:textId="77777777" w:rsidR="003B7782" w:rsidRDefault="003B7782" w:rsidP="003B7782">
      <w:pPr>
        <w:widowControl/>
        <w:ind w:leftChars="52" w:left="248" w:hangingChars="60" w:hanging="136"/>
        <w:rPr>
          <w:rFonts w:ascii="MS Mincho" w:hAnsi="MS Mincho"/>
          <w:sz w:val="22"/>
          <w:szCs w:val="22"/>
        </w:rPr>
      </w:pPr>
      <w:r w:rsidRPr="006F63C4">
        <w:rPr>
          <w:rFonts w:ascii="MS Mincho" w:hAnsi="MS Mincho" w:hint="eastAsia"/>
          <w:sz w:val="22"/>
          <w:szCs w:val="22"/>
        </w:rPr>
        <w:t>(2)</w:t>
      </w:r>
      <w:r>
        <w:rPr>
          <w:rFonts w:ascii="MS Mincho" w:hAnsi="MS Mincho" w:hint="eastAsia"/>
          <w:sz w:val="22"/>
          <w:szCs w:val="22"/>
        </w:rPr>
        <w:t xml:space="preserve">　</w:t>
      </w:r>
      <w:r w:rsidRPr="006F63C4">
        <w:rPr>
          <w:rFonts w:ascii="MS Mincho" w:hAnsi="MS Mincho" w:hint="eastAsia"/>
          <w:sz w:val="22"/>
          <w:szCs w:val="22"/>
        </w:rPr>
        <w:t>本人が死亡し、又は会員である団体が消滅したとき。</w:t>
      </w:r>
    </w:p>
    <w:p w14:paraId="5CAA27FA" w14:textId="260EA5ED" w:rsidR="003B7782" w:rsidRDefault="003B7782" w:rsidP="003B7782">
      <w:pPr>
        <w:widowControl/>
        <w:ind w:leftChars="52" w:left="248" w:hangingChars="60" w:hanging="136"/>
        <w:rPr>
          <w:rFonts w:ascii="MS Mincho" w:hAnsi="MS Mincho"/>
          <w:sz w:val="22"/>
          <w:szCs w:val="22"/>
        </w:rPr>
      </w:pPr>
      <w:r w:rsidRPr="006F63C4">
        <w:rPr>
          <w:rFonts w:ascii="MS Mincho" w:hAnsi="MS Mincho" w:hint="eastAsia"/>
          <w:sz w:val="22"/>
          <w:szCs w:val="22"/>
        </w:rPr>
        <w:t>(3)</w:t>
      </w:r>
      <w:r>
        <w:rPr>
          <w:rFonts w:ascii="MS Mincho" w:hAnsi="MS Mincho" w:hint="eastAsia"/>
          <w:sz w:val="22"/>
          <w:szCs w:val="22"/>
        </w:rPr>
        <w:t xml:space="preserve">　</w:t>
      </w:r>
      <w:r w:rsidRPr="006F63C4">
        <w:rPr>
          <w:rFonts w:ascii="MS Mincho" w:hAnsi="MS Mincho" w:hint="eastAsia"/>
          <w:sz w:val="22"/>
          <w:szCs w:val="22"/>
        </w:rPr>
        <w:t>継続して</w:t>
      </w:r>
      <w:r w:rsidR="00F11140">
        <w:rPr>
          <w:rFonts w:ascii="MS Mincho" w:hAnsi="MS Mincho"/>
          <w:sz w:val="22"/>
          <w:szCs w:val="22"/>
        </w:rPr>
        <w:t>1年</w:t>
      </w:r>
      <w:r w:rsidR="00B64436">
        <w:rPr>
          <w:rFonts w:ascii="MS Mincho" w:hAnsi="MS Mincho" w:hint="eastAsia"/>
          <w:sz w:val="22"/>
          <w:szCs w:val="22"/>
        </w:rPr>
        <w:t>以上</w:t>
      </w:r>
      <w:r w:rsidRPr="006F63C4">
        <w:rPr>
          <w:rFonts w:ascii="MS Mincho" w:hAnsi="MS Mincho" w:hint="eastAsia"/>
          <w:sz w:val="22"/>
          <w:szCs w:val="22"/>
        </w:rPr>
        <w:t>会費を滞納したとき。</w:t>
      </w:r>
    </w:p>
    <w:p w14:paraId="06CC98F6" w14:textId="77777777" w:rsidR="003B7782" w:rsidRPr="006F63C4" w:rsidRDefault="003B7782" w:rsidP="003B7782">
      <w:pPr>
        <w:widowControl/>
        <w:ind w:leftChars="52" w:left="248" w:hangingChars="60" w:hanging="136"/>
        <w:rPr>
          <w:rFonts w:ascii="MS Mincho" w:hAnsi="MS Mincho"/>
          <w:sz w:val="22"/>
          <w:szCs w:val="22"/>
        </w:rPr>
      </w:pPr>
      <w:r w:rsidRPr="006F63C4">
        <w:rPr>
          <w:rFonts w:ascii="MS Mincho" w:hAnsi="MS Mincho" w:hint="eastAsia"/>
          <w:sz w:val="22"/>
          <w:szCs w:val="22"/>
        </w:rPr>
        <w:t>(4)</w:t>
      </w:r>
      <w:r>
        <w:rPr>
          <w:rFonts w:ascii="MS Mincho" w:hAnsi="MS Mincho" w:hint="eastAsia"/>
          <w:sz w:val="22"/>
          <w:szCs w:val="22"/>
        </w:rPr>
        <w:t xml:space="preserve">　</w:t>
      </w:r>
      <w:r w:rsidRPr="006F63C4">
        <w:rPr>
          <w:rFonts w:ascii="MS Mincho" w:hAnsi="MS Mincho" w:hint="eastAsia"/>
          <w:sz w:val="22"/>
          <w:szCs w:val="22"/>
        </w:rPr>
        <w:t>除名されたとき。</w:t>
      </w:r>
    </w:p>
    <w:p w14:paraId="7214C17F" w14:textId="77777777" w:rsidR="003B7782" w:rsidRPr="006F63C4" w:rsidRDefault="003B7782" w:rsidP="003B7782">
      <w:pPr>
        <w:widowControl/>
        <w:ind w:left="250" w:hanging="250"/>
        <w:rPr>
          <w:rFonts w:ascii="MS Mincho" w:hAnsi="MS Mincho"/>
          <w:sz w:val="22"/>
          <w:szCs w:val="22"/>
        </w:rPr>
      </w:pPr>
      <w:r w:rsidRPr="006F63C4">
        <w:rPr>
          <w:rFonts w:ascii="MS Mincho" w:hAnsi="MS Mincho" w:hint="eastAsia"/>
          <w:sz w:val="22"/>
          <w:szCs w:val="22"/>
        </w:rPr>
        <w:t>（退会）</w:t>
      </w:r>
    </w:p>
    <w:p w14:paraId="215024D1" w14:textId="77777777" w:rsidR="003B7782" w:rsidRPr="006F63C4" w:rsidRDefault="003B7782" w:rsidP="003B7782">
      <w:pPr>
        <w:widowControl/>
        <w:ind w:left="226" w:hangingChars="100" w:hanging="226"/>
        <w:rPr>
          <w:rFonts w:ascii="MS Mincho" w:hAnsi="MS Mincho"/>
          <w:sz w:val="22"/>
          <w:szCs w:val="22"/>
        </w:rPr>
      </w:pPr>
      <w:r w:rsidRPr="006F63C4">
        <w:rPr>
          <w:rFonts w:ascii="MS Mincho" w:hAnsi="MS Mincho" w:hint="eastAsia"/>
          <w:sz w:val="22"/>
          <w:szCs w:val="22"/>
        </w:rPr>
        <w:t>第10条　会員は、理事長が別に定める退会届を理事長に提出して、任意に退会することができる。</w:t>
      </w:r>
    </w:p>
    <w:p w14:paraId="1AA12D2F" w14:textId="77777777" w:rsidR="003B7782" w:rsidRDefault="003B7782" w:rsidP="003B7782">
      <w:pPr>
        <w:rPr>
          <w:rFonts w:ascii="MS Mincho" w:hAnsi="MS Mincho"/>
          <w:sz w:val="22"/>
          <w:szCs w:val="22"/>
        </w:rPr>
      </w:pPr>
      <w:r w:rsidRPr="006F63C4">
        <w:rPr>
          <w:rFonts w:ascii="MS Mincho" w:hAnsi="MS Mincho" w:hint="eastAsia"/>
          <w:sz w:val="22"/>
          <w:szCs w:val="22"/>
        </w:rPr>
        <w:t>（除名）</w:t>
      </w:r>
    </w:p>
    <w:p w14:paraId="344F33F3" w14:textId="7D3AA996" w:rsidR="003B7782" w:rsidRDefault="003B7782" w:rsidP="003B7782">
      <w:pPr>
        <w:ind w:left="226" w:hangingChars="100" w:hanging="226"/>
        <w:rPr>
          <w:rFonts w:ascii="MS Mincho" w:hAnsi="MS Mincho"/>
          <w:sz w:val="22"/>
          <w:szCs w:val="22"/>
        </w:rPr>
      </w:pPr>
      <w:r w:rsidRPr="006F63C4">
        <w:rPr>
          <w:rFonts w:ascii="MS Mincho" w:hAnsi="MS Mincho" w:hint="eastAsia"/>
          <w:sz w:val="22"/>
          <w:szCs w:val="22"/>
        </w:rPr>
        <w:t>第</w:t>
      </w:r>
      <w:r>
        <w:rPr>
          <w:rFonts w:ascii="MS Mincho" w:hAnsi="MS Mincho" w:hint="eastAsia"/>
          <w:sz w:val="22"/>
          <w:szCs w:val="22"/>
        </w:rPr>
        <w:t xml:space="preserve">11条　</w:t>
      </w:r>
      <w:r w:rsidRPr="006F63C4">
        <w:rPr>
          <w:rFonts w:ascii="MS Mincho" w:hAnsi="MS Mincho" w:hint="eastAsia"/>
          <w:sz w:val="22"/>
          <w:szCs w:val="22"/>
        </w:rPr>
        <w:t>会員が次の各号の一に該当するに至ったときは、総会において正会員総数の</w:t>
      </w:r>
      <w:r w:rsidR="000E3166">
        <w:rPr>
          <w:rFonts w:ascii="MS Mincho" w:hAnsi="MS Mincho" w:hint="eastAsia"/>
          <w:sz w:val="22"/>
          <w:szCs w:val="22"/>
        </w:rPr>
        <w:t>4</w:t>
      </w:r>
      <w:r w:rsidRPr="006F63C4">
        <w:rPr>
          <w:rFonts w:ascii="MS Mincho" w:hAnsi="MS Mincho" w:hint="eastAsia"/>
          <w:sz w:val="22"/>
          <w:szCs w:val="22"/>
        </w:rPr>
        <w:t>分の</w:t>
      </w:r>
      <w:r w:rsidR="000E3166">
        <w:rPr>
          <w:rFonts w:ascii="MS Mincho" w:hAnsi="MS Mincho" w:hint="eastAsia"/>
          <w:sz w:val="22"/>
          <w:szCs w:val="22"/>
        </w:rPr>
        <w:t>3</w:t>
      </w:r>
      <w:r w:rsidRPr="006F63C4">
        <w:rPr>
          <w:rFonts w:ascii="MS Mincho" w:hAnsi="MS Mincho" w:hint="eastAsia"/>
          <w:sz w:val="22"/>
          <w:szCs w:val="22"/>
        </w:rPr>
        <w:t>以上の議決により、これを除名することができる。この場合、その会員に対し、議決の前に弁明の機会を与えなければならない。</w:t>
      </w:r>
    </w:p>
    <w:p w14:paraId="5D88BCE1" w14:textId="77777777" w:rsidR="003B7782" w:rsidRDefault="003B7782" w:rsidP="003B7782">
      <w:pPr>
        <w:ind w:firstLineChars="50" w:firstLine="113"/>
        <w:rPr>
          <w:rFonts w:ascii="MS Mincho" w:hAnsi="MS Mincho"/>
          <w:sz w:val="22"/>
          <w:szCs w:val="22"/>
        </w:rPr>
      </w:pPr>
      <w:r w:rsidRPr="006F63C4">
        <w:rPr>
          <w:rFonts w:ascii="MS Mincho" w:hAnsi="MS Mincho" w:hint="eastAsia"/>
          <w:sz w:val="22"/>
          <w:szCs w:val="22"/>
        </w:rPr>
        <w:t>(1)</w:t>
      </w:r>
      <w:r>
        <w:rPr>
          <w:rFonts w:ascii="MS Mincho" w:hAnsi="MS Mincho" w:hint="eastAsia"/>
          <w:sz w:val="22"/>
          <w:szCs w:val="22"/>
        </w:rPr>
        <w:t xml:space="preserve">　</w:t>
      </w:r>
      <w:r w:rsidRPr="006F63C4">
        <w:rPr>
          <w:rFonts w:ascii="MS Mincho" w:hAnsi="MS Mincho" w:hint="eastAsia"/>
          <w:sz w:val="22"/>
          <w:szCs w:val="22"/>
        </w:rPr>
        <w:t>この定款等に違反したとき。</w:t>
      </w:r>
    </w:p>
    <w:p w14:paraId="61C2E824" w14:textId="77777777" w:rsidR="003B7782" w:rsidRPr="006F63C4" w:rsidRDefault="003B7782" w:rsidP="003B7782">
      <w:pPr>
        <w:ind w:firstLineChars="50" w:firstLine="113"/>
        <w:rPr>
          <w:rFonts w:ascii="MS Mincho" w:hAnsi="MS Mincho"/>
          <w:sz w:val="22"/>
          <w:szCs w:val="22"/>
        </w:rPr>
      </w:pPr>
      <w:r>
        <w:rPr>
          <w:rFonts w:ascii="MS Mincho" w:hAnsi="MS Mincho" w:hint="eastAsia"/>
          <w:sz w:val="22"/>
          <w:szCs w:val="22"/>
        </w:rPr>
        <w:t xml:space="preserve">(2)　</w:t>
      </w:r>
      <w:r w:rsidRPr="006F63C4">
        <w:rPr>
          <w:rFonts w:ascii="MS Mincho" w:hAnsi="MS Mincho" w:hint="eastAsia"/>
          <w:sz w:val="22"/>
          <w:szCs w:val="22"/>
        </w:rPr>
        <w:t>この法人の名誉を傷つけ、又は目的に反する行為をしたとき。</w:t>
      </w:r>
    </w:p>
    <w:p w14:paraId="0D509635" w14:textId="77777777" w:rsidR="003B7782" w:rsidRPr="006F63C4" w:rsidRDefault="003B7782" w:rsidP="003B7782">
      <w:pPr>
        <w:widowControl/>
        <w:ind w:left="250" w:hanging="250"/>
        <w:rPr>
          <w:rFonts w:ascii="MS Mincho" w:hAnsi="MS Mincho"/>
          <w:sz w:val="22"/>
          <w:szCs w:val="22"/>
        </w:rPr>
      </w:pPr>
    </w:p>
    <w:p w14:paraId="679F1CA9" w14:textId="77777777" w:rsidR="003B7782" w:rsidRPr="00404459" w:rsidRDefault="003B7782" w:rsidP="003B7782">
      <w:pPr>
        <w:rPr>
          <w:rStyle w:val="11"/>
          <w:rFonts w:ascii="MS Mincho" w:eastAsia="MS Mincho" w:hAnsi="MS Mincho"/>
          <w:b/>
          <w:szCs w:val="22"/>
        </w:rPr>
      </w:pPr>
      <w:r w:rsidRPr="006F63C4">
        <w:rPr>
          <w:rStyle w:val="11"/>
          <w:rFonts w:ascii="MS Mincho" w:eastAsia="MS Mincho" w:hAnsi="MS Mincho" w:hint="eastAsia"/>
          <w:b/>
          <w:szCs w:val="22"/>
        </w:rPr>
        <w:t xml:space="preserve">　</w:t>
      </w:r>
      <w:r w:rsidRPr="00404459">
        <w:rPr>
          <w:rStyle w:val="11"/>
          <w:rFonts w:ascii="MS Mincho" w:eastAsia="MS Mincho" w:hAnsi="MS Mincho" w:hint="eastAsia"/>
          <w:b/>
          <w:szCs w:val="22"/>
        </w:rPr>
        <w:t>第４章　役員</w:t>
      </w:r>
    </w:p>
    <w:p w14:paraId="5E1B5C14" w14:textId="77777777" w:rsidR="003B7782" w:rsidRPr="006F63C4" w:rsidRDefault="003B7782" w:rsidP="003B7782">
      <w:pPr>
        <w:widowControl/>
        <w:rPr>
          <w:rFonts w:ascii="MS Mincho" w:hAnsi="MS Mincho"/>
          <w:sz w:val="22"/>
          <w:szCs w:val="22"/>
        </w:rPr>
      </w:pPr>
      <w:r w:rsidRPr="006F63C4">
        <w:rPr>
          <w:rFonts w:ascii="MS Mincho" w:hAnsi="MS Mincho" w:hint="eastAsia"/>
          <w:sz w:val="22"/>
          <w:szCs w:val="22"/>
        </w:rPr>
        <w:t>（種別及び定数）</w:t>
      </w:r>
    </w:p>
    <w:p w14:paraId="5AA85F8E" w14:textId="77777777" w:rsidR="003B7782" w:rsidRDefault="003B7782" w:rsidP="003B7782">
      <w:pPr>
        <w:widowControl/>
        <w:rPr>
          <w:rFonts w:ascii="MS Mincho" w:hAnsi="MS Mincho"/>
          <w:sz w:val="22"/>
          <w:szCs w:val="22"/>
        </w:rPr>
      </w:pPr>
      <w:r w:rsidRPr="006F63C4">
        <w:rPr>
          <w:rFonts w:ascii="MS Mincho" w:hAnsi="MS Mincho" w:hint="eastAsia"/>
          <w:sz w:val="22"/>
          <w:szCs w:val="22"/>
        </w:rPr>
        <w:t>第</w:t>
      </w:r>
      <w:r>
        <w:rPr>
          <w:rFonts w:ascii="MS Mincho" w:hAnsi="MS Mincho" w:hint="eastAsia"/>
          <w:sz w:val="22"/>
          <w:szCs w:val="22"/>
        </w:rPr>
        <w:t>1</w:t>
      </w:r>
      <w:r w:rsidR="00611D32">
        <w:rPr>
          <w:rFonts w:ascii="MS Mincho" w:hAnsi="MS Mincho"/>
          <w:sz w:val="22"/>
          <w:szCs w:val="22"/>
        </w:rPr>
        <w:t>2</w:t>
      </w:r>
      <w:r w:rsidRPr="006F63C4">
        <w:rPr>
          <w:rFonts w:ascii="MS Mincho" w:hAnsi="MS Mincho" w:hint="eastAsia"/>
          <w:sz w:val="22"/>
          <w:szCs w:val="22"/>
        </w:rPr>
        <w:t>条</w:t>
      </w:r>
      <w:r>
        <w:rPr>
          <w:rFonts w:ascii="MS Mincho" w:hAnsi="MS Mincho" w:hint="eastAsia"/>
          <w:sz w:val="22"/>
          <w:szCs w:val="22"/>
        </w:rPr>
        <w:t xml:space="preserve">　</w:t>
      </w:r>
      <w:r w:rsidRPr="006F63C4">
        <w:rPr>
          <w:rFonts w:ascii="MS Mincho" w:hAnsi="MS Mincho" w:hint="eastAsia"/>
          <w:sz w:val="22"/>
          <w:szCs w:val="22"/>
        </w:rPr>
        <w:t>この法人に次の役員を置く。</w:t>
      </w:r>
    </w:p>
    <w:p w14:paraId="0866A0D5" w14:textId="1683C22F" w:rsidR="003B7782" w:rsidRDefault="003B7782" w:rsidP="003B7782">
      <w:pPr>
        <w:widowControl/>
        <w:ind w:firstLineChars="50" w:firstLine="113"/>
        <w:rPr>
          <w:rFonts w:ascii="MS Mincho" w:hAnsi="MS Mincho"/>
          <w:sz w:val="22"/>
          <w:szCs w:val="22"/>
        </w:rPr>
      </w:pPr>
      <w:r w:rsidRPr="006F63C4">
        <w:rPr>
          <w:rFonts w:ascii="MS Mincho" w:hAnsi="MS Mincho" w:hint="eastAsia"/>
          <w:sz w:val="22"/>
          <w:szCs w:val="22"/>
        </w:rPr>
        <w:t>(1)</w:t>
      </w:r>
      <w:r>
        <w:rPr>
          <w:rFonts w:ascii="MS Mincho" w:hAnsi="MS Mincho" w:hint="eastAsia"/>
          <w:sz w:val="22"/>
          <w:szCs w:val="22"/>
        </w:rPr>
        <w:t xml:space="preserve">　</w:t>
      </w:r>
      <w:r w:rsidRPr="006F63C4">
        <w:rPr>
          <w:rFonts w:ascii="MS Mincho" w:hAnsi="MS Mincho" w:hint="eastAsia"/>
          <w:sz w:val="22"/>
          <w:szCs w:val="22"/>
        </w:rPr>
        <w:t>理事</w:t>
      </w:r>
      <w:r>
        <w:rPr>
          <w:rFonts w:ascii="MS Mincho" w:hAnsi="MS Mincho" w:hint="eastAsia"/>
          <w:sz w:val="22"/>
          <w:szCs w:val="22"/>
        </w:rPr>
        <w:t xml:space="preserve">　</w:t>
      </w:r>
      <w:r w:rsidR="000E3166">
        <w:rPr>
          <w:rFonts w:ascii="MS Mincho" w:hAnsi="MS Mincho" w:hint="eastAsia"/>
          <w:sz w:val="22"/>
          <w:szCs w:val="22"/>
        </w:rPr>
        <w:t>3</w:t>
      </w:r>
      <w:r w:rsidRPr="006F63C4">
        <w:rPr>
          <w:rFonts w:ascii="MS Mincho" w:hAnsi="MS Mincho" w:hint="eastAsia"/>
          <w:sz w:val="22"/>
          <w:szCs w:val="22"/>
        </w:rPr>
        <w:t>人以上</w:t>
      </w:r>
    </w:p>
    <w:p w14:paraId="6434C17A" w14:textId="434B61AA" w:rsidR="003B7782" w:rsidRDefault="003B7782" w:rsidP="003B7782">
      <w:pPr>
        <w:widowControl/>
        <w:ind w:firstLineChars="50" w:firstLine="113"/>
        <w:rPr>
          <w:rFonts w:ascii="MS Mincho" w:hAnsi="MS Mincho"/>
          <w:sz w:val="22"/>
          <w:szCs w:val="22"/>
        </w:rPr>
      </w:pPr>
      <w:r w:rsidRPr="006F63C4">
        <w:rPr>
          <w:rFonts w:ascii="MS Mincho" w:hAnsi="MS Mincho" w:hint="eastAsia"/>
          <w:sz w:val="22"/>
          <w:szCs w:val="22"/>
        </w:rPr>
        <w:t>(2)</w:t>
      </w:r>
      <w:r>
        <w:rPr>
          <w:rFonts w:ascii="MS Mincho" w:hAnsi="MS Mincho" w:hint="eastAsia"/>
          <w:sz w:val="22"/>
          <w:szCs w:val="22"/>
        </w:rPr>
        <w:t xml:space="preserve">　</w:t>
      </w:r>
      <w:r w:rsidRPr="006F63C4">
        <w:rPr>
          <w:rFonts w:ascii="MS Mincho" w:hAnsi="MS Mincho" w:hint="eastAsia"/>
          <w:sz w:val="22"/>
          <w:szCs w:val="22"/>
        </w:rPr>
        <w:t>監事</w:t>
      </w:r>
      <w:r>
        <w:rPr>
          <w:rFonts w:ascii="MS Mincho" w:hAnsi="MS Mincho" w:hint="eastAsia"/>
          <w:sz w:val="22"/>
          <w:szCs w:val="22"/>
        </w:rPr>
        <w:t xml:space="preserve">　</w:t>
      </w:r>
      <w:r w:rsidR="000E3166">
        <w:rPr>
          <w:rFonts w:ascii="MS Mincho" w:hAnsi="MS Mincho" w:hint="eastAsia"/>
          <w:sz w:val="22"/>
          <w:szCs w:val="22"/>
        </w:rPr>
        <w:t>1</w:t>
      </w:r>
      <w:r w:rsidRPr="006F63C4">
        <w:rPr>
          <w:rFonts w:ascii="MS Mincho" w:hAnsi="MS Mincho" w:hint="eastAsia"/>
          <w:sz w:val="22"/>
          <w:szCs w:val="22"/>
        </w:rPr>
        <w:t>人以上</w:t>
      </w:r>
    </w:p>
    <w:p w14:paraId="56EF44B4" w14:textId="77777777" w:rsidR="003B7782" w:rsidRDefault="003B7782" w:rsidP="003B7782">
      <w:pPr>
        <w:widowControl/>
        <w:ind w:left="113" w:hangingChars="50" w:hanging="113"/>
        <w:rPr>
          <w:rFonts w:ascii="MS Mincho" w:hAnsi="MS Mincho"/>
          <w:sz w:val="22"/>
          <w:szCs w:val="22"/>
        </w:rPr>
      </w:pPr>
      <w:r w:rsidRPr="006F63C4">
        <w:rPr>
          <w:rFonts w:ascii="MS Mincho" w:hAnsi="MS Mincho" w:hint="eastAsia"/>
          <w:sz w:val="22"/>
          <w:szCs w:val="22"/>
        </w:rPr>
        <w:t>２　理事のうち、１人を理事長、若干名を副理事長とする</w:t>
      </w:r>
      <w:r w:rsidR="004E32C7">
        <w:rPr>
          <w:rFonts w:ascii="MS Mincho" w:hAnsi="MS Mincho" w:hint="eastAsia"/>
          <w:sz w:val="22"/>
          <w:szCs w:val="22"/>
        </w:rPr>
        <w:t>ことができる</w:t>
      </w:r>
      <w:r w:rsidRPr="006F63C4">
        <w:rPr>
          <w:rFonts w:ascii="MS Mincho" w:hAnsi="MS Mincho" w:hint="eastAsia"/>
          <w:sz w:val="22"/>
          <w:szCs w:val="22"/>
        </w:rPr>
        <w:t>。</w:t>
      </w:r>
    </w:p>
    <w:p w14:paraId="342B8FFF" w14:textId="77777777" w:rsidR="003B7782" w:rsidRPr="00127F1B" w:rsidRDefault="003B7782" w:rsidP="003B7782">
      <w:pPr>
        <w:widowControl/>
        <w:ind w:left="452" w:hangingChars="200" w:hanging="452"/>
        <w:rPr>
          <w:rFonts w:ascii="MS Mincho" w:hAnsi="MS Mincho"/>
          <w:sz w:val="22"/>
          <w:szCs w:val="22"/>
        </w:rPr>
      </w:pPr>
      <w:r>
        <w:rPr>
          <w:rFonts w:ascii="MS Mincho" w:hAnsi="MS Mincho" w:hint="eastAsia"/>
          <w:sz w:val="22"/>
          <w:szCs w:val="22"/>
        </w:rPr>
        <w:t>（</w:t>
      </w:r>
      <w:r w:rsidRPr="00127F1B">
        <w:rPr>
          <w:rFonts w:ascii="MS Mincho" w:hAnsi="MS Mincho" w:hint="eastAsia"/>
          <w:sz w:val="22"/>
          <w:szCs w:val="22"/>
        </w:rPr>
        <w:t>選任等）</w:t>
      </w:r>
    </w:p>
    <w:p w14:paraId="064004FA" w14:textId="77777777" w:rsidR="003B7782" w:rsidRDefault="003B7782" w:rsidP="003B7782">
      <w:pPr>
        <w:widowControl/>
        <w:rPr>
          <w:rFonts w:ascii="MS Mincho" w:hAnsi="MS Mincho"/>
          <w:sz w:val="22"/>
          <w:szCs w:val="22"/>
        </w:rPr>
      </w:pPr>
      <w:r w:rsidRPr="00127F1B">
        <w:rPr>
          <w:rFonts w:ascii="MS Mincho" w:hAnsi="MS Mincho" w:hint="eastAsia"/>
          <w:sz w:val="22"/>
          <w:szCs w:val="22"/>
        </w:rPr>
        <w:t>第</w:t>
      </w:r>
      <w:r>
        <w:rPr>
          <w:rFonts w:ascii="MS Mincho" w:hAnsi="MS Mincho" w:hint="eastAsia"/>
          <w:sz w:val="22"/>
          <w:szCs w:val="22"/>
        </w:rPr>
        <w:t>1</w:t>
      </w:r>
      <w:r w:rsidR="00611D32">
        <w:rPr>
          <w:rFonts w:ascii="MS Mincho" w:hAnsi="MS Mincho"/>
          <w:sz w:val="22"/>
          <w:szCs w:val="22"/>
        </w:rPr>
        <w:t>3</w:t>
      </w:r>
      <w:r>
        <w:rPr>
          <w:rFonts w:ascii="MS Mincho" w:hAnsi="MS Mincho" w:hint="eastAsia"/>
          <w:sz w:val="22"/>
          <w:szCs w:val="22"/>
        </w:rPr>
        <w:t xml:space="preserve">条　</w:t>
      </w:r>
      <w:r w:rsidRPr="00127F1B">
        <w:rPr>
          <w:rFonts w:ascii="MS Mincho" w:hAnsi="MS Mincho" w:hint="eastAsia"/>
          <w:sz w:val="22"/>
          <w:szCs w:val="22"/>
        </w:rPr>
        <w:t>理事及び監事は、総会において選任する。</w:t>
      </w:r>
    </w:p>
    <w:p w14:paraId="610BAE67" w14:textId="77777777" w:rsidR="003B7782" w:rsidRPr="00127F1B" w:rsidRDefault="003B7782" w:rsidP="003B7782">
      <w:pPr>
        <w:widowControl/>
        <w:rPr>
          <w:rFonts w:ascii="MS Mincho" w:hAnsi="MS Mincho"/>
          <w:sz w:val="22"/>
          <w:szCs w:val="22"/>
        </w:rPr>
      </w:pPr>
      <w:r w:rsidRPr="00127F1B">
        <w:rPr>
          <w:rFonts w:ascii="MS Mincho" w:hAnsi="MS Mincho" w:hint="eastAsia"/>
          <w:sz w:val="22"/>
          <w:szCs w:val="22"/>
        </w:rPr>
        <w:t>２　理事長及び副理事長は、理事の互選とする。</w:t>
      </w:r>
    </w:p>
    <w:p w14:paraId="182E9F7B" w14:textId="77777777" w:rsidR="003B7782" w:rsidRPr="00127F1B" w:rsidRDefault="003B7782" w:rsidP="003B7782">
      <w:pPr>
        <w:widowControl/>
        <w:ind w:left="240" w:hanging="240"/>
        <w:rPr>
          <w:rFonts w:ascii="MS Mincho" w:hAnsi="MS Mincho"/>
          <w:sz w:val="22"/>
          <w:szCs w:val="22"/>
        </w:rPr>
      </w:pPr>
      <w:r w:rsidRPr="00127F1B">
        <w:rPr>
          <w:rFonts w:ascii="MS Mincho" w:hAnsi="MS Mincho" w:hint="eastAsia"/>
          <w:sz w:val="22"/>
          <w:szCs w:val="22"/>
        </w:rPr>
        <w:t>３　役員のうちには、それぞれの役員について、その配偶者若しくは３親等以内の親族が１人を超えて含まれ、又は当該役員並びにその配偶者及び３親等以内の親族が役員の総数の３分の１を超えて含まれることになってはならない。</w:t>
      </w:r>
    </w:p>
    <w:p w14:paraId="4FA8E10A" w14:textId="77777777" w:rsidR="003B7782" w:rsidRPr="00127F1B" w:rsidRDefault="003B7782" w:rsidP="003B7782">
      <w:pPr>
        <w:widowControl/>
        <w:rPr>
          <w:rFonts w:ascii="MS Mincho" w:hAnsi="MS Mincho"/>
          <w:sz w:val="22"/>
          <w:szCs w:val="22"/>
        </w:rPr>
      </w:pPr>
      <w:r w:rsidRPr="00127F1B">
        <w:rPr>
          <w:rFonts w:ascii="MS Mincho" w:hAnsi="MS Mincho" w:hint="eastAsia"/>
          <w:sz w:val="22"/>
          <w:szCs w:val="22"/>
        </w:rPr>
        <w:t>４　監事は、理事又はこの法人の職員を兼ねることができない。</w:t>
      </w:r>
    </w:p>
    <w:p w14:paraId="1CCE0EAF" w14:textId="77777777" w:rsidR="003B7782" w:rsidRPr="00127F1B" w:rsidRDefault="003B7782" w:rsidP="003B7782">
      <w:pPr>
        <w:widowControl/>
        <w:rPr>
          <w:rFonts w:ascii="MS Mincho" w:hAnsi="MS Mincho"/>
          <w:sz w:val="22"/>
          <w:szCs w:val="22"/>
        </w:rPr>
      </w:pPr>
      <w:r w:rsidRPr="00127F1B">
        <w:rPr>
          <w:rFonts w:ascii="MS Mincho" w:hAnsi="MS Mincho" w:hint="eastAsia"/>
          <w:sz w:val="22"/>
          <w:szCs w:val="22"/>
        </w:rPr>
        <w:t>（職務）</w:t>
      </w:r>
    </w:p>
    <w:p w14:paraId="2815FF15" w14:textId="77777777" w:rsidR="003B7782" w:rsidRPr="00127F1B" w:rsidRDefault="003B7782" w:rsidP="003B7782">
      <w:pPr>
        <w:widowControl/>
        <w:rPr>
          <w:rFonts w:ascii="MS Mincho" w:hAnsi="MS Mincho"/>
          <w:sz w:val="22"/>
          <w:szCs w:val="22"/>
        </w:rPr>
      </w:pPr>
      <w:r w:rsidRPr="00127F1B">
        <w:rPr>
          <w:rFonts w:ascii="MS Mincho" w:hAnsi="MS Mincho" w:hint="eastAsia"/>
          <w:sz w:val="22"/>
          <w:szCs w:val="22"/>
        </w:rPr>
        <w:t>第1</w:t>
      </w:r>
      <w:r w:rsidR="00611D32">
        <w:rPr>
          <w:rFonts w:ascii="MS Mincho" w:hAnsi="MS Mincho"/>
          <w:sz w:val="22"/>
          <w:szCs w:val="22"/>
        </w:rPr>
        <w:t>4</w:t>
      </w:r>
      <w:r w:rsidRPr="00127F1B">
        <w:rPr>
          <w:rFonts w:ascii="MS Mincho" w:hAnsi="MS Mincho" w:hint="eastAsia"/>
          <w:sz w:val="22"/>
          <w:szCs w:val="22"/>
        </w:rPr>
        <w:t>条　理事長は、この法人を代表し、その業務を総理する。</w:t>
      </w:r>
    </w:p>
    <w:p w14:paraId="6EE7823F" w14:textId="77777777" w:rsidR="003B7782" w:rsidRPr="00127F1B" w:rsidRDefault="003B7782" w:rsidP="003B7782">
      <w:pPr>
        <w:widowControl/>
        <w:ind w:left="240" w:hanging="240"/>
        <w:rPr>
          <w:rFonts w:ascii="MS Mincho" w:hAnsi="MS Mincho"/>
          <w:sz w:val="22"/>
          <w:szCs w:val="22"/>
        </w:rPr>
      </w:pPr>
      <w:r w:rsidRPr="00D3124F">
        <w:rPr>
          <w:rFonts w:ascii="MS Mincho" w:hAnsi="MS Mincho" w:hint="eastAsia"/>
          <w:sz w:val="22"/>
          <w:szCs w:val="22"/>
        </w:rPr>
        <w:t>２</w:t>
      </w:r>
      <w:r w:rsidRPr="00127F1B">
        <w:rPr>
          <w:rFonts w:ascii="MS Mincho" w:hAnsi="MS Mincho" w:hint="eastAsia"/>
          <w:sz w:val="22"/>
          <w:szCs w:val="22"/>
        </w:rPr>
        <w:t xml:space="preserve">　副理事長は、理事長を補佐し、理事長に事故あるとき又は理事長が欠けたときは、理事長があらかじめ指名した順序によって、その職務を執行する。</w:t>
      </w:r>
    </w:p>
    <w:p w14:paraId="427C9EE0" w14:textId="77777777" w:rsidR="003B7782" w:rsidRPr="00127F1B" w:rsidRDefault="003B7782" w:rsidP="003B7782">
      <w:pPr>
        <w:widowControl/>
        <w:ind w:left="240" w:hanging="240"/>
        <w:rPr>
          <w:rFonts w:ascii="MS Mincho" w:hAnsi="MS Mincho"/>
          <w:sz w:val="22"/>
          <w:szCs w:val="22"/>
        </w:rPr>
      </w:pPr>
      <w:r w:rsidRPr="00D3124F">
        <w:rPr>
          <w:rFonts w:ascii="MS Mincho" w:hAnsi="MS Mincho" w:hint="eastAsia"/>
          <w:sz w:val="22"/>
          <w:szCs w:val="22"/>
        </w:rPr>
        <w:t>３</w:t>
      </w:r>
      <w:r w:rsidRPr="00127F1B">
        <w:rPr>
          <w:rFonts w:ascii="MS Mincho" w:hAnsi="MS Mincho" w:hint="eastAsia"/>
          <w:sz w:val="22"/>
          <w:szCs w:val="22"/>
        </w:rPr>
        <w:t xml:space="preserve">　理事は、理事会を構成し、この定款の定め及び理事会の議決に基づき、この法人の業務を執行する。</w:t>
      </w:r>
    </w:p>
    <w:p w14:paraId="41E7D81C" w14:textId="77777777" w:rsidR="003B7782" w:rsidRPr="00127F1B" w:rsidRDefault="003B7782" w:rsidP="003B7782">
      <w:pPr>
        <w:widowControl/>
        <w:rPr>
          <w:rFonts w:ascii="MS Mincho" w:hAnsi="MS Mincho"/>
          <w:sz w:val="22"/>
          <w:szCs w:val="22"/>
        </w:rPr>
      </w:pPr>
      <w:r w:rsidRPr="00D3124F">
        <w:rPr>
          <w:rFonts w:ascii="MS Mincho" w:hAnsi="MS Mincho" w:hint="eastAsia"/>
          <w:sz w:val="22"/>
          <w:szCs w:val="22"/>
        </w:rPr>
        <w:t>４</w:t>
      </w:r>
      <w:r w:rsidRPr="00127F1B">
        <w:rPr>
          <w:rFonts w:ascii="MS Mincho" w:hAnsi="MS Mincho" w:hint="eastAsia"/>
          <w:sz w:val="22"/>
          <w:szCs w:val="22"/>
        </w:rPr>
        <w:t xml:space="preserve">　監事は、次に掲げる職務を行う。</w:t>
      </w:r>
    </w:p>
    <w:p w14:paraId="765A70C0" w14:textId="77777777" w:rsidR="003B7782" w:rsidRPr="00127F1B" w:rsidRDefault="003B7782" w:rsidP="003B7782">
      <w:pPr>
        <w:widowControl/>
        <w:ind w:firstLineChars="50" w:firstLine="113"/>
        <w:rPr>
          <w:rFonts w:ascii="MS Mincho" w:hAnsi="MS Mincho"/>
          <w:sz w:val="22"/>
          <w:szCs w:val="22"/>
        </w:rPr>
      </w:pPr>
      <w:r w:rsidRPr="00127F1B">
        <w:rPr>
          <w:rFonts w:ascii="MS Mincho" w:hAnsi="MS Mincho" w:hint="eastAsia"/>
          <w:sz w:val="22"/>
          <w:szCs w:val="22"/>
        </w:rPr>
        <w:t>(1)</w:t>
      </w:r>
      <w:r>
        <w:rPr>
          <w:rFonts w:ascii="MS Mincho" w:hAnsi="MS Mincho" w:hint="eastAsia"/>
          <w:sz w:val="22"/>
          <w:szCs w:val="22"/>
        </w:rPr>
        <w:t xml:space="preserve">　</w:t>
      </w:r>
      <w:r w:rsidRPr="00127F1B">
        <w:rPr>
          <w:rFonts w:ascii="MS Mincho" w:hAnsi="MS Mincho" w:hint="eastAsia"/>
          <w:sz w:val="22"/>
          <w:szCs w:val="22"/>
        </w:rPr>
        <w:t xml:space="preserve">理事の業務執行の状況を監査すること。 </w:t>
      </w:r>
    </w:p>
    <w:p w14:paraId="06A47A01" w14:textId="77777777" w:rsidR="003B7782" w:rsidRPr="00127F1B" w:rsidRDefault="003B7782" w:rsidP="003B7782">
      <w:pPr>
        <w:widowControl/>
        <w:ind w:firstLineChars="50" w:firstLine="113"/>
        <w:rPr>
          <w:rFonts w:ascii="MS Mincho" w:hAnsi="MS Mincho"/>
          <w:sz w:val="22"/>
          <w:szCs w:val="22"/>
        </w:rPr>
      </w:pPr>
      <w:r w:rsidRPr="00127F1B">
        <w:rPr>
          <w:rFonts w:ascii="MS Mincho" w:hAnsi="MS Mincho" w:hint="eastAsia"/>
          <w:sz w:val="22"/>
          <w:szCs w:val="22"/>
        </w:rPr>
        <w:t>(2)</w:t>
      </w:r>
      <w:r>
        <w:rPr>
          <w:rFonts w:ascii="MS Mincho" w:hAnsi="MS Mincho" w:hint="eastAsia"/>
          <w:sz w:val="22"/>
          <w:szCs w:val="22"/>
        </w:rPr>
        <w:t xml:space="preserve">　</w:t>
      </w:r>
      <w:r w:rsidRPr="00127F1B">
        <w:rPr>
          <w:rFonts w:ascii="MS Mincho" w:hAnsi="MS Mincho" w:hint="eastAsia"/>
          <w:sz w:val="22"/>
          <w:szCs w:val="22"/>
        </w:rPr>
        <w:t>この法人の財産の状況を監査すること。</w:t>
      </w:r>
    </w:p>
    <w:p w14:paraId="6EE91C67" w14:textId="77777777" w:rsidR="003B7782" w:rsidRPr="00127F1B" w:rsidRDefault="003B7782" w:rsidP="003B7782">
      <w:pPr>
        <w:widowControl/>
        <w:ind w:leftChars="52" w:left="451" w:hangingChars="150" w:hanging="339"/>
        <w:rPr>
          <w:rFonts w:ascii="MS Mincho" w:hAnsi="MS Mincho"/>
          <w:sz w:val="22"/>
          <w:szCs w:val="22"/>
        </w:rPr>
      </w:pPr>
      <w:r w:rsidRPr="00127F1B">
        <w:rPr>
          <w:rFonts w:ascii="MS Mincho" w:hAnsi="MS Mincho" w:hint="eastAsia"/>
          <w:sz w:val="22"/>
          <w:szCs w:val="22"/>
        </w:rPr>
        <w:t>(3)</w:t>
      </w:r>
      <w:r>
        <w:rPr>
          <w:rFonts w:ascii="MS Mincho" w:hAnsi="MS Mincho" w:hint="eastAsia"/>
          <w:sz w:val="22"/>
          <w:szCs w:val="22"/>
        </w:rPr>
        <w:t xml:space="preserve">　</w:t>
      </w:r>
      <w:r w:rsidRPr="00127F1B">
        <w:rPr>
          <w:rFonts w:ascii="MS Mincho" w:hAnsi="MS Mincho" w:hint="eastAsia"/>
          <w:sz w:val="22"/>
          <w:szCs w:val="22"/>
        </w:rPr>
        <w:t>前２号の規定による監査の結果、この法人の業務又は財産に関し不正の行為又は法令若しくは定款に違反する重大な事実があることを発見した場合には、これを総会又は所轄庁に報告すること。</w:t>
      </w:r>
    </w:p>
    <w:p w14:paraId="7FF3836A" w14:textId="77777777" w:rsidR="003B7782" w:rsidRPr="00127F1B" w:rsidRDefault="003B7782" w:rsidP="003B7782">
      <w:pPr>
        <w:widowControl/>
        <w:ind w:firstLineChars="50" w:firstLine="113"/>
        <w:rPr>
          <w:rFonts w:ascii="MS Mincho" w:hAnsi="MS Mincho"/>
          <w:sz w:val="22"/>
          <w:szCs w:val="22"/>
        </w:rPr>
      </w:pPr>
      <w:r w:rsidRPr="00127F1B">
        <w:rPr>
          <w:rFonts w:ascii="MS Mincho" w:hAnsi="MS Mincho" w:hint="eastAsia"/>
          <w:sz w:val="22"/>
          <w:szCs w:val="22"/>
        </w:rPr>
        <w:t>(4)</w:t>
      </w:r>
      <w:r>
        <w:rPr>
          <w:rFonts w:ascii="MS Mincho" w:hAnsi="MS Mincho" w:hint="eastAsia"/>
          <w:sz w:val="22"/>
          <w:szCs w:val="22"/>
        </w:rPr>
        <w:t xml:space="preserve">　</w:t>
      </w:r>
      <w:r w:rsidRPr="00127F1B">
        <w:rPr>
          <w:rFonts w:ascii="MS Mincho" w:hAnsi="MS Mincho" w:hint="eastAsia"/>
          <w:sz w:val="22"/>
          <w:szCs w:val="22"/>
        </w:rPr>
        <w:t>前号の報告をするため必要がある場合には、総会を招集すること。</w:t>
      </w:r>
    </w:p>
    <w:p w14:paraId="3C057E35" w14:textId="1ADEDFA5" w:rsidR="003B7782" w:rsidRPr="00127F1B" w:rsidRDefault="003B7782" w:rsidP="003B7782">
      <w:pPr>
        <w:widowControl/>
        <w:ind w:leftChars="52" w:left="451" w:hangingChars="150" w:hanging="339"/>
        <w:rPr>
          <w:rFonts w:ascii="MS Mincho" w:hAnsi="MS Mincho"/>
          <w:sz w:val="22"/>
          <w:szCs w:val="22"/>
        </w:rPr>
      </w:pPr>
      <w:r w:rsidRPr="00127F1B">
        <w:rPr>
          <w:rFonts w:ascii="MS Mincho" w:hAnsi="MS Mincho" w:hint="eastAsia"/>
          <w:sz w:val="22"/>
          <w:szCs w:val="22"/>
        </w:rPr>
        <w:t>(5)</w:t>
      </w:r>
      <w:r>
        <w:rPr>
          <w:rFonts w:ascii="MS Mincho" w:hAnsi="MS Mincho" w:hint="eastAsia"/>
          <w:sz w:val="22"/>
          <w:szCs w:val="22"/>
        </w:rPr>
        <w:t xml:space="preserve">　</w:t>
      </w:r>
      <w:r w:rsidRPr="00127F1B">
        <w:rPr>
          <w:rFonts w:ascii="MS Mincho" w:hAnsi="MS Mincho" w:hint="eastAsia"/>
          <w:sz w:val="22"/>
          <w:szCs w:val="22"/>
        </w:rPr>
        <w:t>理事の業務執行の状況又はこの法人の財産の状況について、理事に意見を述べ</w:t>
      </w:r>
      <w:r w:rsidR="000E3166">
        <w:rPr>
          <w:rFonts w:ascii="MS Mincho" w:hAnsi="MS Mincho" w:hint="eastAsia"/>
          <w:sz w:val="22"/>
          <w:szCs w:val="22"/>
        </w:rPr>
        <w:t>ること。</w:t>
      </w:r>
    </w:p>
    <w:p w14:paraId="39C7851B" w14:textId="77777777" w:rsidR="003B7782" w:rsidRPr="00127F1B" w:rsidRDefault="003B7782" w:rsidP="003B7782">
      <w:pPr>
        <w:widowControl/>
        <w:rPr>
          <w:rFonts w:ascii="MS Mincho" w:hAnsi="MS Mincho"/>
          <w:sz w:val="22"/>
          <w:szCs w:val="22"/>
        </w:rPr>
      </w:pPr>
      <w:r w:rsidRPr="00127F1B">
        <w:rPr>
          <w:rFonts w:ascii="MS Mincho" w:hAnsi="MS Mincho" w:hint="eastAsia"/>
          <w:sz w:val="22"/>
          <w:szCs w:val="22"/>
        </w:rPr>
        <w:t>（任期等）</w:t>
      </w:r>
    </w:p>
    <w:p w14:paraId="364A2C15" w14:textId="0F3AD43B" w:rsidR="003B7782" w:rsidRPr="00127F1B" w:rsidRDefault="003B7782" w:rsidP="003B7782">
      <w:pPr>
        <w:widowControl/>
        <w:rPr>
          <w:rFonts w:ascii="MS Mincho" w:hAnsi="MS Mincho"/>
          <w:sz w:val="22"/>
          <w:szCs w:val="22"/>
        </w:rPr>
      </w:pPr>
      <w:r w:rsidRPr="00127F1B">
        <w:rPr>
          <w:rFonts w:ascii="MS Mincho" w:hAnsi="MS Mincho" w:hint="eastAsia"/>
          <w:sz w:val="22"/>
          <w:szCs w:val="22"/>
        </w:rPr>
        <w:lastRenderedPageBreak/>
        <w:t>第1</w:t>
      </w:r>
      <w:r w:rsidR="00611D32">
        <w:rPr>
          <w:rFonts w:ascii="MS Mincho" w:hAnsi="MS Mincho"/>
          <w:sz w:val="22"/>
          <w:szCs w:val="22"/>
        </w:rPr>
        <w:t>5</w:t>
      </w:r>
      <w:r w:rsidRPr="00127F1B">
        <w:rPr>
          <w:rFonts w:ascii="MS Mincho" w:hAnsi="MS Mincho" w:hint="eastAsia"/>
          <w:sz w:val="22"/>
          <w:szCs w:val="22"/>
        </w:rPr>
        <w:t>条　役員の任期は、</w:t>
      </w:r>
      <w:r w:rsidR="000E3166">
        <w:rPr>
          <w:rFonts w:ascii="MS Mincho" w:hAnsi="MS Mincho" w:hint="eastAsia"/>
          <w:sz w:val="22"/>
          <w:szCs w:val="22"/>
        </w:rPr>
        <w:t>2</w:t>
      </w:r>
      <w:r w:rsidRPr="00127F1B">
        <w:rPr>
          <w:rFonts w:ascii="MS Mincho" w:hAnsi="MS Mincho" w:hint="eastAsia"/>
          <w:sz w:val="22"/>
          <w:szCs w:val="22"/>
        </w:rPr>
        <w:t>年とする。ただし、再任を妨げない。</w:t>
      </w:r>
    </w:p>
    <w:p w14:paraId="568A0236" w14:textId="77777777" w:rsidR="003B7782" w:rsidRPr="00127F1B" w:rsidRDefault="003B7782" w:rsidP="003B7782">
      <w:pPr>
        <w:widowControl/>
        <w:ind w:left="240" w:hanging="240"/>
        <w:rPr>
          <w:rFonts w:ascii="MS Mincho" w:hAnsi="MS Mincho"/>
          <w:sz w:val="22"/>
          <w:szCs w:val="22"/>
        </w:rPr>
      </w:pPr>
      <w:r w:rsidRPr="00127F1B">
        <w:rPr>
          <w:rFonts w:ascii="MS Mincho" w:hAnsi="MS Mincho" w:hint="eastAsia"/>
          <w:sz w:val="22"/>
          <w:szCs w:val="22"/>
        </w:rPr>
        <w:t>２　補欠のため、又は増員によって就任した役員の任期は、それぞれの前任者又は現任者の任期の残存期間とする。</w:t>
      </w:r>
    </w:p>
    <w:p w14:paraId="0783B0A1" w14:textId="77777777" w:rsidR="003B7782" w:rsidRPr="00127F1B" w:rsidRDefault="003B7782" w:rsidP="003B7782">
      <w:pPr>
        <w:widowControl/>
        <w:ind w:left="240" w:hanging="240"/>
        <w:rPr>
          <w:rFonts w:ascii="MS Mincho" w:hAnsi="MS Mincho"/>
          <w:sz w:val="22"/>
          <w:szCs w:val="22"/>
        </w:rPr>
      </w:pPr>
      <w:r w:rsidRPr="00127F1B">
        <w:rPr>
          <w:rFonts w:ascii="MS Mincho" w:hAnsi="MS Mincho" w:hint="eastAsia"/>
          <w:sz w:val="22"/>
          <w:szCs w:val="22"/>
        </w:rPr>
        <w:t>３　役員は、辞任又は任期満了後においても、後任者が就任するまでは、その職務を行わなければならない。</w:t>
      </w:r>
    </w:p>
    <w:p w14:paraId="621BD040" w14:textId="77777777" w:rsidR="003B7782" w:rsidRPr="00127F1B" w:rsidRDefault="003B7782" w:rsidP="003B7782">
      <w:pPr>
        <w:widowControl/>
        <w:rPr>
          <w:rFonts w:ascii="MS Mincho" w:hAnsi="MS Mincho"/>
          <w:sz w:val="22"/>
          <w:szCs w:val="22"/>
        </w:rPr>
      </w:pPr>
      <w:r w:rsidRPr="00127F1B">
        <w:rPr>
          <w:rFonts w:ascii="MS Mincho" w:hAnsi="MS Mincho" w:hint="eastAsia"/>
          <w:sz w:val="22"/>
          <w:szCs w:val="22"/>
        </w:rPr>
        <w:t>（欠員補充）</w:t>
      </w:r>
    </w:p>
    <w:p w14:paraId="60111731" w14:textId="77777777" w:rsidR="003B7782" w:rsidRPr="00127F1B" w:rsidRDefault="003B7782" w:rsidP="003B7782">
      <w:pPr>
        <w:widowControl/>
        <w:ind w:left="240" w:hanging="240"/>
        <w:rPr>
          <w:rFonts w:ascii="MS Mincho" w:hAnsi="MS Mincho"/>
          <w:sz w:val="22"/>
          <w:szCs w:val="22"/>
        </w:rPr>
      </w:pPr>
      <w:r w:rsidRPr="00127F1B">
        <w:rPr>
          <w:rFonts w:ascii="MS Mincho" w:hAnsi="MS Mincho" w:hint="eastAsia"/>
          <w:sz w:val="22"/>
          <w:szCs w:val="22"/>
        </w:rPr>
        <w:t>第1</w:t>
      </w:r>
      <w:r w:rsidR="00611D32">
        <w:rPr>
          <w:rFonts w:ascii="MS Mincho" w:hAnsi="MS Mincho"/>
          <w:sz w:val="22"/>
          <w:szCs w:val="22"/>
        </w:rPr>
        <w:t>6</w:t>
      </w:r>
      <w:r w:rsidRPr="00127F1B">
        <w:rPr>
          <w:rFonts w:ascii="MS Mincho" w:hAnsi="MS Mincho" w:hint="eastAsia"/>
          <w:sz w:val="22"/>
          <w:szCs w:val="22"/>
        </w:rPr>
        <w:t>条　理事又は監事のうち、その定数の３分の１を超える者が欠けたときは、遅滞なくこれを補充しなければならない。</w:t>
      </w:r>
    </w:p>
    <w:p w14:paraId="0AB39AE1" w14:textId="77777777" w:rsidR="003B7782" w:rsidRPr="00127F1B" w:rsidRDefault="003B7782" w:rsidP="003B7782">
      <w:pPr>
        <w:widowControl/>
        <w:rPr>
          <w:rFonts w:ascii="MS Mincho" w:hAnsi="MS Mincho"/>
          <w:sz w:val="22"/>
          <w:szCs w:val="22"/>
        </w:rPr>
      </w:pPr>
      <w:r w:rsidRPr="00127F1B">
        <w:rPr>
          <w:rFonts w:ascii="MS Mincho" w:hAnsi="MS Mincho" w:hint="eastAsia"/>
          <w:sz w:val="22"/>
          <w:szCs w:val="22"/>
        </w:rPr>
        <w:t>（解任）</w:t>
      </w:r>
    </w:p>
    <w:p w14:paraId="274968AE" w14:textId="6C2183C1" w:rsidR="003B7782" w:rsidRPr="00127F1B" w:rsidRDefault="003B7782" w:rsidP="003B7782">
      <w:pPr>
        <w:widowControl/>
        <w:ind w:left="240" w:hanging="240"/>
        <w:rPr>
          <w:rFonts w:ascii="MS Mincho" w:hAnsi="MS Mincho"/>
          <w:sz w:val="22"/>
          <w:szCs w:val="22"/>
        </w:rPr>
      </w:pPr>
      <w:r w:rsidRPr="00127F1B">
        <w:rPr>
          <w:rFonts w:ascii="MS Mincho" w:hAnsi="MS Mincho" w:hint="eastAsia"/>
          <w:sz w:val="22"/>
          <w:szCs w:val="22"/>
        </w:rPr>
        <w:t>第1</w:t>
      </w:r>
      <w:r w:rsidR="00611D32">
        <w:rPr>
          <w:rFonts w:ascii="MS Mincho" w:hAnsi="MS Mincho"/>
          <w:sz w:val="22"/>
          <w:szCs w:val="22"/>
        </w:rPr>
        <w:t>7</w:t>
      </w:r>
      <w:r w:rsidRPr="00127F1B">
        <w:rPr>
          <w:rFonts w:ascii="MS Mincho" w:hAnsi="MS Mincho" w:hint="eastAsia"/>
          <w:sz w:val="22"/>
          <w:szCs w:val="22"/>
        </w:rPr>
        <w:t>条　役員が次の各号の一に該当するに至ったときは、総会において正会員総数の</w:t>
      </w:r>
      <w:r w:rsidR="00814994">
        <w:rPr>
          <w:rFonts w:ascii="MS Mincho" w:hAnsi="MS Mincho" w:hint="eastAsia"/>
          <w:sz w:val="22"/>
          <w:szCs w:val="22"/>
        </w:rPr>
        <w:t>4</w:t>
      </w:r>
      <w:r w:rsidRPr="00127F1B">
        <w:rPr>
          <w:rFonts w:ascii="MS Mincho" w:hAnsi="MS Mincho" w:hint="eastAsia"/>
          <w:sz w:val="22"/>
          <w:szCs w:val="22"/>
        </w:rPr>
        <w:t>分の</w:t>
      </w:r>
      <w:r w:rsidR="00814994">
        <w:rPr>
          <w:rFonts w:ascii="MS Mincho" w:hAnsi="MS Mincho" w:hint="eastAsia"/>
          <w:sz w:val="22"/>
          <w:szCs w:val="22"/>
        </w:rPr>
        <w:t>3</w:t>
      </w:r>
      <w:r w:rsidRPr="00127F1B">
        <w:rPr>
          <w:rFonts w:ascii="MS Mincho" w:hAnsi="MS Mincho" w:hint="eastAsia"/>
          <w:sz w:val="22"/>
          <w:szCs w:val="22"/>
        </w:rPr>
        <w:t>以上の議決により、これを解任することができる。この場合、その役員に対し、議決の前に弁明の機会を与えなければならない。</w:t>
      </w:r>
    </w:p>
    <w:p w14:paraId="4641A4DE" w14:textId="77777777" w:rsidR="003B7782" w:rsidRPr="00127F1B" w:rsidRDefault="003B7782" w:rsidP="003B7782">
      <w:pPr>
        <w:widowControl/>
        <w:ind w:firstLineChars="50" w:firstLine="113"/>
        <w:rPr>
          <w:rFonts w:ascii="MS Mincho" w:hAnsi="MS Mincho"/>
          <w:sz w:val="22"/>
          <w:szCs w:val="22"/>
        </w:rPr>
      </w:pPr>
      <w:r w:rsidRPr="00127F1B">
        <w:rPr>
          <w:rFonts w:ascii="MS Mincho" w:hAnsi="MS Mincho" w:hint="eastAsia"/>
          <w:sz w:val="22"/>
          <w:szCs w:val="22"/>
        </w:rPr>
        <w:t>(1)</w:t>
      </w:r>
      <w:r>
        <w:rPr>
          <w:rFonts w:ascii="MS Mincho" w:hAnsi="MS Mincho" w:hint="eastAsia"/>
          <w:sz w:val="22"/>
          <w:szCs w:val="22"/>
        </w:rPr>
        <w:t xml:space="preserve">　</w:t>
      </w:r>
      <w:r w:rsidRPr="00E42583">
        <w:rPr>
          <w:rFonts w:ascii="MS Mincho" w:hAnsi="MS Mincho" w:hint="eastAsia"/>
          <w:sz w:val="22"/>
          <w:szCs w:val="22"/>
        </w:rPr>
        <w:t>職務の遂行に堪えない状況にあると認められるとき。</w:t>
      </w:r>
    </w:p>
    <w:p w14:paraId="5F5EA154" w14:textId="77777777" w:rsidR="003B7782" w:rsidRPr="00127F1B" w:rsidRDefault="003B7782" w:rsidP="003B7782">
      <w:pPr>
        <w:widowControl/>
        <w:ind w:firstLineChars="50" w:firstLine="113"/>
        <w:rPr>
          <w:rFonts w:ascii="MS Mincho" w:hAnsi="MS Mincho"/>
          <w:sz w:val="22"/>
          <w:szCs w:val="22"/>
        </w:rPr>
      </w:pPr>
      <w:r w:rsidRPr="00127F1B">
        <w:rPr>
          <w:rFonts w:ascii="MS Mincho" w:hAnsi="MS Mincho" w:hint="eastAsia"/>
          <w:sz w:val="22"/>
          <w:szCs w:val="22"/>
        </w:rPr>
        <w:t>(2)</w:t>
      </w:r>
      <w:r>
        <w:rPr>
          <w:rFonts w:ascii="MS Mincho" w:hAnsi="MS Mincho" w:hint="eastAsia"/>
          <w:sz w:val="22"/>
          <w:szCs w:val="22"/>
        </w:rPr>
        <w:t xml:space="preserve">　</w:t>
      </w:r>
      <w:r w:rsidRPr="00127F1B">
        <w:rPr>
          <w:rFonts w:ascii="MS Mincho" w:hAnsi="MS Mincho" w:hint="eastAsia"/>
          <w:sz w:val="22"/>
          <w:szCs w:val="22"/>
        </w:rPr>
        <w:t>職務上の義務違反その他役員としてふさわしくない行為があったとき。</w:t>
      </w:r>
    </w:p>
    <w:p w14:paraId="4C5FF4B2" w14:textId="77777777" w:rsidR="003B7782" w:rsidRPr="00127F1B" w:rsidRDefault="003B7782" w:rsidP="003B7782">
      <w:pPr>
        <w:widowControl/>
        <w:rPr>
          <w:rFonts w:ascii="MS Mincho" w:hAnsi="MS Mincho"/>
          <w:sz w:val="22"/>
          <w:szCs w:val="22"/>
        </w:rPr>
      </w:pPr>
      <w:r w:rsidRPr="00127F1B">
        <w:rPr>
          <w:rFonts w:ascii="MS Mincho" w:hAnsi="MS Mincho" w:hint="eastAsia"/>
          <w:sz w:val="22"/>
          <w:szCs w:val="22"/>
        </w:rPr>
        <w:t>（報酬等）</w:t>
      </w:r>
    </w:p>
    <w:p w14:paraId="183B410F" w14:textId="77777777" w:rsidR="003B7782" w:rsidRPr="00127F1B" w:rsidRDefault="003B7782" w:rsidP="003B7782">
      <w:pPr>
        <w:widowControl/>
        <w:rPr>
          <w:rFonts w:ascii="MS Mincho" w:hAnsi="MS Mincho"/>
          <w:sz w:val="22"/>
          <w:szCs w:val="22"/>
        </w:rPr>
      </w:pPr>
      <w:r w:rsidRPr="00127F1B">
        <w:rPr>
          <w:rFonts w:ascii="MS Mincho" w:hAnsi="MS Mincho" w:hint="eastAsia"/>
          <w:sz w:val="22"/>
          <w:szCs w:val="22"/>
        </w:rPr>
        <w:t>第1</w:t>
      </w:r>
      <w:r w:rsidR="00611D32">
        <w:rPr>
          <w:rFonts w:ascii="MS Mincho" w:hAnsi="MS Mincho"/>
          <w:sz w:val="22"/>
          <w:szCs w:val="22"/>
        </w:rPr>
        <w:t>8</w:t>
      </w:r>
      <w:r w:rsidRPr="00127F1B">
        <w:rPr>
          <w:rFonts w:ascii="MS Mincho" w:hAnsi="MS Mincho" w:hint="eastAsia"/>
          <w:sz w:val="22"/>
          <w:szCs w:val="22"/>
        </w:rPr>
        <w:t>条　役員は、その総数の３分の１以下の範囲内で報酬を受けることができる。</w:t>
      </w:r>
    </w:p>
    <w:p w14:paraId="343BA19C" w14:textId="77777777" w:rsidR="003B7782" w:rsidRPr="00127F1B" w:rsidRDefault="003B7782" w:rsidP="003B7782">
      <w:pPr>
        <w:widowControl/>
        <w:rPr>
          <w:rFonts w:ascii="MS Mincho" w:hAnsi="MS Mincho"/>
          <w:sz w:val="22"/>
          <w:szCs w:val="22"/>
        </w:rPr>
      </w:pPr>
      <w:r w:rsidRPr="00127F1B">
        <w:rPr>
          <w:rFonts w:ascii="MS Mincho" w:hAnsi="MS Mincho" w:hint="eastAsia"/>
          <w:sz w:val="22"/>
          <w:szCs w:val="22"/>
        </w:rPr>
        <w:t>２　役員には、その職務を執行するために要した費用を弁償することができる。</w:t>
      </w:r>
    </w:p>
    <w:p w14:paraId="6EB3AA3F" w14:textId="77777777" w:rsidR="003B7782" w:rsidRDefault="003B7782" w:rsidP="003B7782">
      <w:pPr>
        <w:widowControl/>
        <w:rPr>
          <w:rFonts w:ascii="MS Mincho" w:hAnsi="MS Mincho"/>
          <w:sz w:val="22"/>
          <w:szCs w:val="22"/>
        </w:rPr>
      </w:pPr>
      <w:r w:rsidRPr="00127F1B">
        <w:rPr>
          <w:rFonts w:ascii="MS Mincho" w:hAnsi="MS Mincho" w:hint="eastAsia"/>
          <w:sz w:val="22"/>
          <w:szCs w:val="22"/>
        </w:rPr>
        <w:t>３　前２項に関し必要な事項は、総会の議決を経て、理事長が別に定める。</w:t>
      </w:r>
    </w:p>
    <w:p w14:paraId="7D972526" w14:textId="77777777" w:rsidR="003B7782" w:rsidRPr="00C51ACB" w:rsidRDefault="003B7782" w:rsidP="003B7782">
      <w:pPr>
        <w:widowControl/>
        <w:rPr>
          <w:rFonts w:ascii="HGMaruGothicMPRO" w:eastAsia="HGMaruGothicMPRO"/>
          <w:sz w:val="22"/>
          <w:szCs w:val="22"/>
        </w:rPr>
      </w:pPr>
    </w:p>
    <w:p w14:paraId="2A792329" w14:textId="77777777" w:rsidR="003B7782" w:rsidRPr="00EC525F" w:rsidRDefault="003B7782" w:rsidP="003B7782">
      <w:pPr>
        <w:widowControl/>
        <w:ind w:left="227" w:hanging="227"/>
        <w:rPr>
          <w:rFonts w:ascii="MS Mincho" w:hAnsi="MS Mincho"/>
          <w:b/>
          <w:sz w:val="22"/>
          <w:szCs w:val="22"/>
        </w:rPr>
      </w:pPr>
      <w:r w:rsidRPr="00EC525F">
        <w:rPr>
          <w:rFonts w:ascii="MS Mincho" w:hAnsi="MS Mincho" w:hint="eastAsia"/>
          <w:sz w:val="22"/>
          <w:szCs w:val="22"/>
        </w:rPr>
        <w:t xml:space="preserve">　　</w:t>
      </w:r>
      <w:r w:rsidRPr="00EC525F">
        <w:rPr>
          <w:rFonts w:ascii="MS Mincho" w:hAnsi="MS Mincho" w:hint="eastAsia"/>
          <w:b/>
          <w:sz w:val="22"/>
          <w:szCs w:val="22"/>
        </w:rPr>
        <w:t>第５章　総会</w:t>
      </w:r>
    </w:p>
    <w:p w14:paraId="04469538" w14:textId="77777777" w:rsidR="003B7782" w:rsidRPr="00EC525F" w:rsidRDefault="003B7782" w:rsidP="003B7782">
      <w:pPr>
        <w:widowControl/>
        <w:ind w:left="227" w:hanging="227"/>
        <w:rPr>
          <w:rFonts w:ascii="MS Mincho" w:hAnsi="MS Mincho"/>
          <w:sz w:val="22"/>
          <w:szCs w:val="22"/>
        </w:rPr>
      </w:pPr>
      <w:r w:rsidRPr="00EC525F">
        <w:rPr>
          <w:rFonts w:ascii="MS Mincho" w:hAnsi="MS Mincho" w:hint="eastAsia"/>
          <w:sz w:val="22"/>
          <w:szCs w:val="22"/>
        </w:rPr>
        <w:t>（種別）</w:t>
      </w:r>
    </w:p>
    <w:p w14:paraId="22D73719" w14:textId="77777777" w:rsidR="003B7782" w:rsidRPr="003D2DEB" w:rsidRDefault="003B7782" w:rsidP="003B7782">
      <w:pPr>
        <w:widowControl/>
        <w:ind w:left="227" w:hanging="227"/>
        <w:rPr>
          <w:rFonts w:ascii="MS Mincho" w:hAnsi="MS Mincho"/>
          <w:sz w:val="22"/>
          <w:szCs w:val="22"/>
        </w:rPr>
      </w:pPr>
      <w:r w:rsidRPr="00EC525F">
        <w:rPr>
          <w:rFonts w:ascii="MS Mincho" w:hAnsi="MS Mincho" w:hint="eastAsia"/>
          <w:sz w:val="22"/>
          <w:szCs w:val="22"/>
        </w:rPr>
        <w:t>第</w:t>
      </w:r>
      <w:r w:rsidR="00611D32">
        <w:rPr>
          <w:rFonts w:ascii="MS Mincho" w:hAnsi="MS Mincho"/>
          <w:sz w:val="22"/>
          <w:szCs w:val="22"/>
        </w:rPr>
        <w:t>19</w:t>
      </w:r>
      <w:r w:rsidRPr="003D2DEB">
        <w:rPr>
          <w:rFonts w:ascii="MS Mincho" w:hAnsi="MS Mincho" w:hint="eastAsia"/>
          <w:sz w:val="22"/>
          <w:szCs w:val="22"/>
        </w:rPr>
        <w:t>条　この法人の総会は、通常総会及び臨時総会の２種とする。</w:t>
      </w:r>
    </w:p>
    <w:p w14:paraId="356984F0"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（構成）</w:t>
      </w:r>
    </w:p>
    <w:p w14:paraId="2C1DB046"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20</w:t>
      </w:r>
      <w:r w:rsidRPr="003D2DEB">
        <w:rPr>
          <w:rFonts w:ascii="MS Mincho" w:hAnsi="MS Mincho" w:hint="eastAsia"/>
          <w:sz w:val="22"/>
          <w:szCs w:val="22"/>
        </w:rPr>
        <w:t>条　総会は、正会員をもって構成する。</w:t>
      </w:r>
    </w:p>
    <w:p w14:paraId="0A00330B"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（権能）</w:t>
      </w:r>
    </w:p>
    <w:p w14:paraId="44B2D6A8"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21</w:t>
      </w:r>
      <w:r w:rsidRPr="003D2DEB">
        <w:rPr>
          <w:rFonts w:ascii="MS Mincho" w:hAnsi="MS Mincho" w:hint="eastAsia"/>
          <w:sz w:val="22"/>
          <w:szCs w:val="22"/>
        </w:rPr>
        <w:t>条　総会は、次の事項について議決する。</w:t>
      </w:r>
    </w:p>
    <w:p w14:paraId="1BE1C493"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(1)　定款の変更</w:t>
      </w:r>
    </w:p>
    <w:p w14:paraId="3F3EF134"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(2)　解散</w:t>
      </w:r>
    </w:p>
    <w:p w14:paraId="6CB81B66"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(3)　合併</w:t>
      </w:r>
    </w:p>
    <w:p w14:paraId="6E000B24"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(4)　事業計画及び予算に関する事項</w:t>
      </w:r>
    </w:p>
    <w:p w14:paraId="12B86449"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(5)　事業報告及び決算に関する事項</w:t>
      </w:r>
    </w:p>
    <w:p w14:paraId="46EBEFE7"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(6)　役員の選任等に関する事項</w:t>
      </w:r>
    </w:p>
    <w:p w14:paraId="645F5146"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(7)　入会金及び会費に関する事項</w:t>
      </w:r>
    </w:p>
    <w:p w14:paraId="37BDDAE6"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(8)　長期借入金に関する事項</w:t>
      </w:r>
    </w:p>
    <w:p w14:paraId="098375AF"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(9)　事務局の組織等に関する事項</w:t>
      </w:r>
    </w:p>
    <w:p w14:paraId="13468308" w14:textId="77777777" w:rsidR="003B7782" w:rsidRPr="003D2DEB" w:rsidRDefault="003B7782" w:rsidP="003B7782">
      <w:pPr>
        <w:widowControl/>
        <w:rPr>
          <w:rFonts w:ascii="MS Mincho" w:hAnsi="MS Mincho"/>
          <w:sz w:val="22"/>
          <w:szCs w:val="22"/>
        </w:rPr>
      </w:pPr>
      <w:r w:rsidRPr="003D2DEB">
        <w:rPr>
          <w:rFonts w:ascii="MS Mincho" w:hAnsi="MS Mincho" w:hint="eastAsia"/>
          <w:sz w:val="22"/>
          <w:szCs w:val="22"/>
        </w:rPr>
        <w:t>(10)　その他この法人の運営に関する重要事項</w:t>
      </w:r>
    </w:p>
    <w:p w14:paraId="131D9630"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（開催）</w:t>
      </w:r>
    </w:p>
    <w:p w14:paraId="71175F77" w14:textId="0BB0AD18"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22</w:t>
      </w:r>
      <w:r w:rsidRPr="003D2DEB">
        <w:rPr>
          <w:rFonts w:ascii="MS Mincho" w:hAnsi="MS Mincho" w:hint="eastAsia"/>
          <w:sz w:val="22"/>
          <w:szCs w:val="22"/>
        </w:rPr>
        <w:t>条　通常総会は、毎年</w:t>
      </w:r>
      <w:r w:rsidR="00814994">
        <w:rPr>
          <w:rFonts w:ascii="MS Mincho" w:hAnsi="MS Mincho" w:hint="eastAsia"/>
          <w:sz w:val="22"/>
          <w:szCs w:val="22"/>
        </w:rPr>
        <w:t>1</w:t>
      </w:r>
      <w:r w:rsidRPr="003D2DEB">
        <w:rPr>
          <w:rFonts w:ascii="MS Mincho" w:hAnsi="MS Mincho" w:hint="eastAsia"/>
          <w:sz w:val="22"/>
          <w:szCs w:val="22"/>
        </w:rPr>
        <w:t>回開催する。</w:t>
      </w:r>
    </w:p>
    <w:p w14:paraId="28B642A1"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２　臨時総会は、次の各号の一に該当する場合に開催する。</w:t>
      </w:r>
    </w:p>
    <w:p w14:paraId="7326F1A1"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(1)　理事会が必要と認め招集の請求をしたとき。</w:t>
      </w:r>
    </w:p>
    <w:p w14:paraId="381090D8" w14:textId="709FDB62" w:rsidR="003B7782" w:rsidRDefault="003B7782" w:rsidP="003B7782">
      <w:pPr>
        <w:widowControl/>
        <w:ind w:leftChars="52" w:left="451" w:hangingChars="150" w:hanging="339"/>
        <w:rPr>
          <w:rFonts w:ascii="MS Mincho" w:hAnsi="MS Mincho"/>
          <w:sz w:val="22"/>
          <w:szCs w:val="22"/>
        </w:rPr>
      </w:pPr>
      <w:r w:rsidRPr="003D2DEB">
        <w:rPr>
          <w:rFonts w:ascii="MS Mincho" w:hAnsi="MS Mincho" w:hint="eastAsia"/>
          <w:sz w:val="22"/>
          <w:szCs w:val="22"/>
        </w:rPr>
        <w:t>(2)　正会員総数の５分の１以上から会議の目的である事項を記載した書面をもって招集の請求があったとき。</w:t>
      </w:r>
    </w:p>
    <w:p w14:paraId="3FB0227B" w14:textId="7A7D3166" w:rsidR="00F11140" w:rsidRPr="003D2DEB" w:rsidRDefault="00F11140" w:rsidP="003B7782">
      <w:pPr>
        <w:widowControl/>
        <w:ind w:leftChars="52" w:left="451" w:hangingChars="150" w:hanging="339"/>
        <w:rPr>
          <w:rFonts w:ascii="MS Mincho" w:hAnsi="MS Mincho"/>
          <w:sz w:val="22"/>
          <w:szCs w:val="22"/>
        </w:rPr>
      </w:pPr>
      <w:r w:rsidRPr="003D2DEB">
        <w:rPr>
          <w:rFonts w:ascii="MS Mincho" w:hAnsi="MS Mincho" w:hint="eastAsia"/>
          <w:sz w:val="22"/>
          <w:szCs w:val="22"/>
        </w:rPr>
        <w:t>(</w:t>
      </w:r>
      <w:r>
        <w:rPr>
          <w:rFonts w:ascii="MS Mincho" w:hAnsi="MS Mincho"/>
          <w:sz w:val="22"/>
          <w:szCs w:val="22"/>
        </w:rPr>
        <w:t>3</w:t>
      </w:r>
      <w:r w:rsidRPr="003D2DEB">
        <w:rPr>
          <w:rFonts w:ascii="MS Mincho" w:hAnsi="MS Mincho" w:hint="eastAsia"/>
          <w:sz w:val="22"/>
          <w:szCs w:val="22"/>
        </w:rPr>
        <w:t xml:space="preserve">)　</w:t>
      </w:r>
      <w:r>
        <w:rPr>
          <w:rFonts w:ascii="MS Mincho" w:hAnsi="MS Mincho"/>
          <w:sz w:val="22"/>
          <w:szCs w:val="22"/>
        </w:rPr>
        <w:t>第</w:t>
      </w:r>
      <w:r>
        <w:rPr>
          <w:rFonts w:ascii="MS Mincho" w:hAnsi="MS Mincho" w:hint="eastAsia"/>
          <w:sz w:val="22"/>
          <w:szCs w:val="22"/>
        </w:rPr>
        <w:t>1</w:t>
      </w:r>
      <w:r>
        <w:rPr>
          <w:rFonts w:ascii="MS Mincho" w:hAnsi="MS Mincho"/>
          <w:sz w:val="22"/>
          <w:szCs w:val="22"/>
        </w:rPr>
        <w:t>4条第</w:t>
      </w:r>
      <w:r w:rsidR="00C02FB8">
        <w:rPr>
          <w:rFonts w:ascii="MS Mincho" w:hAnsi="MS Mincho" w:hint="eastAsia"/>
          <w:sz w:val="22"/>
          <w:szCs w:val="22"/>
        </w:rPr>
        <w:t>4</w:t>
      </w:r>
      <w:r w:rsidR="00C02FB8">
        <w:rPr>
          <w:rFonts w:ascii="MS Mincho" w:hAnsi="MS Mincho"/>
          <w:sz w:val="22"/>
          <w:szCs w:val="22"/>
        </w:rPr>
        <w:t>項第</w:t>
      </w:r>
      <w:r w:rsidR="00C02FB8">
        <w:rPr>
          <w:rFonts w:ascii="MS Mincho" w:hAnsi="MS Mincho" w:hint="eastAsia"/>
          <w:sz w:val="22"/>
          <w:szCs w:val="22"/>
        </w:rPr>
        <w:t>4</w:t>
      </w:r>
      <w:r w:rsidR="00C02FB8">
        <w:rPr>
          <w:rFonts w:ascii="MS Mincho" w:hAnsi="MS Mincho"/>
          <w:sz w:val="22"/>
          <w:szCs w:val="22"/>
        </w:rPr>
        <w:t>号の規定により、監事から招集があったとき。</w:t>
      </w:r>
    </w:p>
    <w:p w14:paraId="5F5819AE"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（招集）</w:t>
      </w:r>
    </w:p>
    <w:p w14:paraId="51DE1DEC" w14:textId="6442FFC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23</w:t>
      </w:r>
      <w:r w:rsidRPr="003D2DEB">
        <w:rPr>
          <w:rFonts w:ascii="MS Mincho" w:hAnsi="MS Mincho" w:hint="eastAsia"/>
          <w:sz w:val="22"/>
          <w:szCs w:val="22"/>
        </w:rPr>
        <w:t>条　総会は、</w:t>
      </w:r>
      <w:r w:rsidR="00C02FB8">
        <w:rPr>
          <w:rFonts w:ascii="MS Mincho" w:hAnsi="MS Mincho"/>
          <w:sz w:val="22"/>
          <w:szCs w:val="22"/>
        </w:rPr>
        <w:t>前条第</w:t>
      </w:r>
      <w:r w:rsidR="007E00A6">
        <w:rPr>
          <w:rFonts w:ascii="MS Mincho" w:hAnsi="MS Mincho" w:hint="eastAsia"/>
          <w:sz w:val="22"/>
          <w:szCs w:val="22"/>
        </w:rPr>
        <w:t>２</w:t>
      </w:r>
      <w:r w:rsidR="00C02FB8">
        <w:rPr>
          <w:rFonts w:ascii="MS Mincho" w:hAnsi="MS Mincho"/>
          <w:sz w:val="22"/>
          <w:szCs w:val="22"/>
        </w:rPr>
        <w:t>項第</w:t>
      </w:r>
      <w:r w:rsidR="007E00A6">
        <w:rPr>
          <w:rFonts w:ascii="MS Mincho" w:hAnsi="MS Mincho" w:hint="eastAsia"/>
          <w:sz w:val="22"/>
          <w:szCs w:val="22"/>
        </w:rPr>
        <w:t>３</w:t>
      </w:r>
      <w:r w:rsidR="00C02FB8">
        <w:rPr>
          <w:rFonts w:ascii="MS Mincho" w:hAnsi="MS Mincho"/>
          <w:sz w:val="22"/>
          <w:szCs w:val="22"/>
        </w:rPr>
        <w:t>号の場合を除き、</w:t>
      </w:r>
      <w:r w:rsidRPr="003D2DEB">
        <w:rPr>
          <w:rFonts w:ascii="MS Mincho" w:hAnsi="MS Mincho" w:hint="eastAsia"/>
          <w:sz w:val="22"/>
          <w:szCs w:val="22"/>
        </w:rPr>
        <w:t>理事長が招集する。</w:t>
      </w:r>
    </w:p>
    <w:p w14:paraId="512ECE49" w14:textId="432B3EA9" w:rsidR="003B7782" w:rsidRPr="003D2DEB" w:rsidRDefault="003B7782" w:rsidP="003B7782">
      <w:pPr>
        <w:widowControl/>
        <w:ind w:left="227" w:hanging="227"/>
        <w:rPr>
          <w:rFonts w:ascii="MS Mincho" w:hAnsi="MS Mincho"/>
          <w:color w:val="0000FF"/>
          <w:sz w:val="22"/>
          <w:szCs w:val="22"/>
        </w:rPr>
      </w:pPr>
      <w:r w:rsidRPr="003D2DEB">
        <w:rPr>
          <w:rFonts w:ascii="MS Mincho" w:hAnsi="MS Mincho" w:hint="eastAsia"/>
          <w:sz w:val="22"/>
          <w:szCs w:val="22"/>
        </w:rPr>
        <w:t>２　理事長は、前条第２項第１号及び第２号の規定による請求があったときは、その日から</w:t>
      </w:r>
      <w:r w:rsidR="00596884">
        <w:rPr>
          <w:rFonts w:ascii="MS Mincho" w:hAnsi="MS Mincho" w:hint="eastAsia"/>
          <w:sz w:val="22"/>
          <w:szCs w:val="22"/>
        </w:rPr>
        <w:t>3</w:t>
      </w:r>
      <w:r w:rsidR="00596884">
        <w:rPr>
          <w:rFonts w:ascii="MS Mincho" w:hAnsi="MS Mincho"/>
          <w:sz w:val="22"/>
          <w:szCs w:val="22"/>
        </w:rPr>
        <w:t>0</w:t>
      </w:r>
      <w:r w:rsidRPr="003D2DEB">
        <w:rPr>
          <w:rFonts w:ascii="MS Mincho" w:hAnsi="MS Mincho" w:hint="eastAsia"/>
          <w:sz w:val="22"/>
          <w:szCs w:val="22"/>
        </w:rPr>
        <w:t>日以内に臨時総会を招集しなければならない。</w:t>
      </w:r>
    </w:p>
    <w:p w14:paraId="0BACA169"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３　総会を招集するときは、会議の日時、場所、目的及び審議事項を記載した書面又は電磁的方法をもって、少なくとも５日前までに通知しなければならない。</w:t>
      </w:r>
    </w:p>
    <w:p w14:paraId="78B8F948"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lastRenderedPageBreak/>
        <w:t>（議長）</w:t>
      </w:r>
    </w:p>
    <w:p w14:paraId="6B402B93"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24</w:t>
      </w:r>
      <w:r w:rsidRPr="003D2DEB">
        <w:rPr>
          <w:rFonts w:ascii="MS Mincho" w:hAnsi="MS Mincho" w:hint="eastAsia"/>
          <w:sz w:val="22"/>
          <w:szCs w:val="22"/>
        </w:rPr>
        <w:t>条　総会の議長は、その総会において、出席した正会員の中から選出する。</w:t>
      </w:r>
    </w:p>
    <w:p w14:paraId="17D4A050"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（定足数）</w:t>
      </w:r>
    </w:p>
    <w:p w14:paraId="5316E4EB"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25</w:t>
      </w:r>
      <w:r w:rsidRPr="003D2DEB">
        <w:rPr>
          <w:rFonts w:ascii="MS Mincho" w:hAnsi="MS Mincho" w:hint="eastAsia"/>
          <w:sz w:val="22"/>
          <w:szCs w:val="22"/>
        </w:rPr>
        <w:t>条　総会は、正会員総数の２分の１以上の出席がなければ開会することができない。</w:t>
      </w:r>
    </w:p>
    <w:p w14:paraId="3058ECA1"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（議決）</w:t>
      </w:r>
    </w:p>
    <w:p w14:paraId="5E7AAD7C"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26</w:t>
      </w:r>
      <w:r w:rsidRPr="003D2DEB">
        <w:rPr>
          <w:rFonts w:ascii="MS Mincho" w:hAnsi="MS Mincho" w:hint="eastAsia"/>
          <w:sz w:val="22"/>
          <w:szCs w:val="22"/>
        </w:rPr>
        <w:t>条　総会における議決事項は、第</w:t>
      </w:r>
      <w:r w:rsidR="00611D32">
        <w:rPr>
          <w:rFonts w:ascii="MS Mincho" w:hAnsi="MS Mincho"/>
          <w:sz w:val="22"/>
          <w:szCs w:val="22"/>
        </w:rPr>
        <w:t>23</w:t>
      </w:r>
      <w:r w:rsidRPr="003D2DEB">
        <w:rPr>
          <w:rFonts w:ascii="MS Mincho" w:hAnsi="MS Mincho" w:hint="eastAsia"/>
          <w:sz w:val="22"/>
          <w:szCs w:val="22"/>
        </w:rPr>
        <w:t>条第３項の規定によってあらかじめ通知した事項とする。</w:t>
      </w:r>
    </w:p>
    <w:p w14:paraId="235E5573" w14:textId="77777777" w:rsidR="003B7782" w:rsidRDefault="003B7782" w:rsidP="003B7782">
      <w:pPr>
        <w:widowControl/>
        <w:ind w:left="227" w:hanging="227"/>
        <w:rPr>
          <w:rFonts w:ascii="MS Mincho" w:hAnsi="MS Mincho"/>
          <w:sz w:val="22"/>
          <w:szCs w:val="22"/>
        </w:rPr>
      </w:pPr>
      <w:r w:rsidRPr="003D2DEB">
        <w:rPr>
          <w:rFonts w:ascii="MS Mincho" w:hAnsi="MS Mincho" w:hint="eastAsia"/>
          <w:sz w:val="22"/>
          <w:szCs w:val="22"/>
        </w:rPr>
        <w:t>２　総会の議事は、この定款に規定するもののほか、出席した正会員の過半数をもって決し、可否同数のときは、議長の決するところによる。</w:t>
      </w:r>
    </w:p>
    <w:p w14:paraId="7500E9BA" w14:textId="77777777" w:rsidR="00BA7449" w:rsidRPr="003D2DEB" w:rsidRDefault="00BA7449" w:rsidP="003B7782">
      <w:pPr>
        <w:widowControl/>
        <w:ind w:left="227" w:hanging="227"/>
        <w:rPr>
          <w:rFonts w:ascii="MS Mincho" w:hAnsi="MS Mincho"/>
          <w:sz w:val="22"/>
          <w:szCs w:val="22"/>
        </w:rPr>
      </w:pPr>
      <w:r w:rsidRPr="00BA7449">
        <w:rPr>
          <w:rFonts w:ascii="MS Mincho" w:hAnsi="MS Mincho" w:hint="eastAsia"/>
          <w:sz w:val="22"/>
          <w:szCs w:val="22"/>
        </w:rPr>
        <w:t>３　理事又は社員が総会の目的である事項について提案をした場合において、社員の全員が書面又は電磁的方法により同意の意思表示をしたときは、当該提案を可決する旨の社員総会の決議があったものとみなす。</w:t>
      </w:r>
    </w:p>
    <w:p w14:paraId="3F137351"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（表決権等）</w:t>
      </w:r>
    </w:p>
    <w:p w14:paraId="683BAFE2"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27</w:t>
      </w:r>
      <w:r w:rsidRPr="003D2DEB">
        <w:rPr>
          <w:rFonts w:ascii="MS Mincho" w:hAnsi="MS Mincho" w:hint="eastAsia"/>
          <w:sz w:val="22"/>
          <w:szCs w:val="22"/>
        </w:rPr>
        <w:t>条　各正会員の表決権は、平等なるものとする。</w:t>
      </w:r>
    </w:p>
    <w:p w14:paraId="54D7598D"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２　やむを得ない理由のため総会に出席できない正会員は、あらかじめ通知された事項について書面若しくは電磁的方法をもって表決し、又は他の正会員を代理人として表決を委任することができる。</w:t>
      </w:r>
    </w:p>
    <w:p w14:paraId="64935801" w14:textId="77777777" w:rsidR="003B7782" w:rsidRDefault="003B7782" w:rsidP="003B7782">
      <w:pPr>
        <w:widowControl/>
        <w:ind w:left="226" w:hangingChars="100" w:hanging="226"/>
        <w:rPr>
          <w:rFonts w:ascii="MS Mincho" w:hAnsi="MS Mincho"/>
          <w:sz w:val="22"/>
          <w:szCs w:val="22"/>
        </w:rPr>
      </w:pPr>
      <w:r w:rsidRPr="003D2DEB">
        <w:rPr>
          <w:rFonts w:ascii="MS Mincho" w:hAnsi="MS Mincho" w:hint="eastAsia"/>
          <w:sz w:val="22"/>
          <w:szCs w:val="22"/>
        </w:rPr>
        <w:t>３　前項の規定により表決した正会員は、第</w:t>
      </w:r>
      <w:r w:rsidR="00611D32">
        <w:rPr>
          <w:rFonts w:ascii="MS Mincho" w:hAnsi="MS Mincho" w:hint="eastAsia"/>
          <w:sz w:val="22"/>
          <w:szCs w:val="22"/>
        </w:rPr>
        <w:t>25</w:t>
      </w:r>
      <w:r w:rsidRPr="003D2DEB">
        <w:rPr>
          <w:rFonts w:ascii="MS Mincho" w:hAnsi="MS Mincho" w:hint="eastAsia"/>
          <w:sz w:val="22"/>
          <w:szCs w:val="22"/>
        </w:rPr>
        <w:t>条、前条第２項、次条第１項及び第49条の適用については、総会に出席したものとみな</w:t>
      </w:r>
      <w:r w:rsidRPr="005471C8">
        <w:rPr>
          <w:rFonts w:ascii="MS Mincho" w:hAnsi="MS Mincho" w:hint="eastAsia"/>
          <w:sz w:val="22"/>
          <w:szCs w:val="22"/>
        </w:rPr>
        <w:t>す。</w:t>
      </w:r>
    </w:p>
    <w:p w14:paraId="03A3F9C8" w14:textId="77777777" w:rsidR="003B7782" w:rsidRPr="005471C8" w:rsidRDefault="003B7782" w:rsidP="003B7782">
      <w:pPr>
        <w:widowControl/>
        <w:ind w:left="226" w:hangingChars="100" w:hanging="226"/>
        <w:rPr>
          <w:rFonts w:ascii="MS Mincho" w:hAnsi="MS Mincho"/>
          <w:sz w:val="22"/>
          <w:szCs w:val="22"/>
        </w:rPr>
      </w:pPr>
      <w:r w:rsidRPr="005471C8">
        <w:rPr>
          <w:rFonts w:ascii="MS Mincho" w:hAnsi="MS Mincho" w:hint="eastAsia"/>
          <w:sz w:val="22"/>
          <w:szCs w:val="22"/>
        </w:rPr>
        <w:t>４　総会の議決について、特別の利害関係を有する正会員は、その議事の議決に加わることができない。</w:t>
      </w:r>
    </w:p>
    <w:p w14:paraId="44B211D9" w14:textId="77777777" w:rsidR="003B7782" w:rsidRPr="005471C8" w:rsidRDefault="003B7782" w:rsidP="003B7782">
      <w:pPr>
        <w:widowControl/>
        <w:ind w:left="227" w:hanging="227"/>
        <w:rPr>
          <w:rFonts w:ascii="MS Mincho" w:hAnsi="MS Mincho"/>
          <w:sz w:val="22"/>
          <w:szCs w:val="22"/>
        </w:rPr>
      </w:pPr>
      <w:r w:rsidRPr="005471C8">
        <w:rPr>
          <w:rFonts w:ascii="MS Mincho" w:hAnsi="MS Mincho" w:hint="eastAsia"/>
          <w:sz w:val="22"/>
          <w:szCs w:val="22"/>
        </w:rPr>
        <w:t>（議事録）</w:t>
      </w:r>
    </w:p>
    <w:p w14:paraId="7E638167" w14:textId="77777777" w:rsidR="003B7782" w:rsidRPr="003D2DEB" w:rsidRDefault="003B7782" w:rsidP="003B7782">
      <w:pPr>
        <w:widowControl/>
        <w:ind w:left="227" w:hanging="227"/>
        <w:rPr>
          <w:rFonts w:ascii="MS Mincho" w:hAnsi="MS Mincho"/>
          <w:sz w:val="22"/>
          <w:szCs w:val="22"/>
        </w:rPr>
      </w:pPr>
      <w:r w:rsidRPr="005471C8">
        <w:rPr>
          <w:rFonts w:ascii="MS Mincho" w:hAnsi="MS Mincho" w:hint="eastAsia"/>
          <w:sz w:val="22"/>
          <w:szCs w:val="22"/>
        </w:rPr>
        <w:t>第</w:t>
      </w:r>
      <w:r w:rsidR="00611D32">
        <w:rPr>
          <w:rFonts w:ascii="MS Mincho" w:hAnsi="MS Mincho"/>
          <w:sz w:val="22"/>
          <w:szCs w:val="22"/>
        </w:rPr>
        <w:t>28</w:t>
      </w:r>
      <w:r w:rsidRPr="003D2DEB">
        <w:rPr>
          <w:rFonts w:ascii="MS Mincho" w:hAnsi="MS Mincho" w:hint="eastAsia"/>
          <w:sz w:val="22"/>
          <w:szCs w:val="22"/>
        </w:rPr>
        <w:t>条　総会の議事については、次の事項を記載した議事録を作成しなければならない。</w:t>
      </w:r>
    </w:p>
    <w:p w14:paraId="4A6848E0"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(1)　日時及び場所</w:t>
      </w:r>
    </w:p>
    <w:p w14:paraId="1DC087FA" w14:textId="77777777" w:rsidR="003B7782" w:rsidRPr="003D2DEB" w:rsidRDefault="003B7782" w:rsidP="003B7782">
      <w:pPr>
        <w:widowControl/>
        <w:ind w:leftChars="52" w:left="451" w:hangingChars="150" w:hanging="339"/>
        <w:rPr>
          <w:rFonts w:ascii="MS Mincho" w:hAnsi="MS Mincho"/>
          <w:sz w:val="22"/>
          <w:szCs w:val="22"/>
        </w:rPr>
      </w:pPr>
      <w:r w:rsidRPr="003D2DEB">
        <w:rPr>
          <w:rFonts w:ascii="MS Mincho" w:hAnsi="MS Mincho" w:hint="eastAsia"/>
          <w:sz w:val="22"/>
          <w:szCs w:val="22"/>
        </w:rPr>
        <w:t>(2)　正会員総数及び出席者数(書面若しくは電磁的方法による表決者又は表決委任者がある場合にあっては、その数を付記すること。)</w:t>
      </w:r>
    </w:p>
    <w:p w14:paraId="7E2D4A0C"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(3)　審議事項</w:t>
      </w:r>
    </w:p>
    <w:p w14:paraId="2A7EB276"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(4)　議事の経過の概要及び議決の結果</w:t>
      </w:r>
    </w:p>
    <w:p w14:paraId="59911555"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(5)　議事録署名人の選任に関する事項</w:t>
      </w:r>
    </w:p>
    <w:p w14:paraId="2DEC4E1F" w14:textId="77777777" w:rsidR="003B7782" w:rsidRPr="003D2DEB" w:rsidRDefault="003B7782" w:rsidP="003B7782">
      <w:pPr>
        <w:widowControl/>
        <w:ind w:left="240" w:hanging="240"/>
        <w:rPr>
          <w:rFonts w:ascii="MS Mincho" w:hAnsi="MS Mincho"/>
          <w:sz w:val="22"/>
          <w:szCs w:val="22"/>
        </w:rPr>
      </w:pPr>
      <w:r w:rsidRPr="003D2DEB">
        <w:rPr>
          <w:rFonts w:ascii="MS Mincho" w:hAnsi="MS Mincho" w:hint="eastAsia"/>
          <w:sz w:val="22"/>
          <w:szCs w:val="22"/>
        </w:rPr>
        <w:t>２　議事録には、議長及びその会議において選任された議事録署名人２人以上が署名又は記名押印しなければならない。</w:t>
      </w:r>
    </w:p>
    <w:p w14:paraId="5D7DD8D8" w14:textId="77777777" w:rsidR="003B7782" w:rsidRDefault="003B7782" w:rsidP="003B7782">
      <w:pPr>
        <w:widowControl/>
        <w:ind w:left="160" w:hanging="160"/>
        <w:rPr>
          <w:rFonts w:ascii="MS Mincho" w:hAnsi="MS Mincho"/>
          <w:sz w:val="22"/>
          <w:szCs w:val="22"/>
        </w:rPr>
      </w:pPr>
      <w:r w:rsidRPr="003D2DEB">
        <w:rPr>
          <w:rFonts w:ascii="MS Mincho" w:hAnsi="MS Mincho" w:hint="eastAsia"/>
          <w:sz w:val="22"/>
          <w:szCs w:val="22"/>
        </w:rPr>
        <w:t>３　前２項の規定にかかわらず、正会員全員が書面又は電磁的記録により同意の意思表示をしたことにより、総会の決議があったものとみなされた場合においては、次の事項を記載した議事録を作成しなければならない。</w:t>
      </w:r>
    </w:p>
    <w:p w14:paraId="3FF4D1A7" w14:textId="77777777" w:rsidR="003B7782" w:rsidRPr="007161BB" w:rsidRDefault="003B7782" w:rsidP="003B7782">
      <w:pPr>
        <w:widowControl/>
        <w:ind w:firstLineChars="47" w:firstLine="106"/>
        <w:rPr>
          <w:sz w:val="22"/>
          <w:szCs w:val="22"/>
        </w:rPr>
      </w:pPr>
      <w:r w:rsidRPr="00AB4F36">
        <w:rPr>
          <w:rFonts w:ascii="MS Mincho" w:hAnsi="MS Mincho"/>
          <w:sz w:val="22"/>
          <w:szCs w:val="22"/>
        </w:rPr>
        <w:t xml:space="preserve">(1)　</w:t>
      </w:r>
      <w:r w:rsidRPr="007161BB">
        <w:rPr>
          <w:rFonts w:hint="eastAsia"/>
          <w:sz w:val="22"/>
          <w:szCs w:val="22"/>
        </w:rPr>
        <w:t>総会の決議があったものとみなされた事項の内容</w:t>
      </w:r>
    </w:p>
    <w:p w14:paraId="2E1BBED3" w14:textId="77777777" w:rsidR="003B7782" w:rsidRPr="007161BB" w:rsidRDefault="003B7782" w:rsidP="003B7782">
      <w:pPr>
        <w:widowControl/>
        <w:ind w:firstLineChars="47" w:firstLine="106"/>
        <w:rPr>
          <w:sz w:val="22"/>
          <w:szCs w:val="22"/>
        </w:rPr>
      </w:pPr>
      <w:r w:rsidRPr="00AB4F36">
        <w:rPr>
          <w:rFonts w:ascii="MS Mincho" w:hAnsi="MS Mincho"/>
          <w:sz w:val="22"/>
          <w:szCs w:val="22"/>
        </w:rPr>
        <w:t xml:space="preserve">(2)　</w:t>
      </w:r>
      <w:r w:rsidRPr="007161BB">
        <w:rPr>
          <w:rFonts w:hint="eastAsia"/>
          <w:sz w:val="22"/>
          <w:szCs w:val="22"/>
        </w:rPr>
        <w:t>前号の事項の提案をした者の氏名又は名称</w:t>
      </w:r>
    </w:p>
    <w:p w14:paraId="79745F3E" w14:textId="77777777" w:rsidR="003B7782" w:rsidRPr="007161BB" w:rsidRDefault="003B7782" w:rsidP="003B7782">
      <w:pPr>
        <w:widowControl/>
        <w:ind w:firstLineChars="47" w:firstLine="106"/>
        <w:rPr>
          <w:sz w:val="22"/>
          <w:szCs w:val="22"/>
        </w:rPr>
      </w:pPr>
      <w:r w:rsidRPr="00AB4F36">
        <w:rPr>
          <w:rFonts w:ascii="MS Mincho" w:hAnsi="MS Mincho"/>
          <w:sz w:val="22"/>
          <w:szCs w:val="22"/>
        </w:rPr>
        <w:t xml:space="preserve">(3)　</w:t>
      </w:r>
      <w:r w:rsidRPr="007161BB">
        <w:rPr>
          <w:rFonts w:hint="eastAsia"/>
          <w:sz w:val="22"/>
          <w:szCs w:val="22"/>
        </w:rPr>
        <w:t>総会の決議があったものとみなされた日</w:t>
      </w:r>
    </w:p>
    <w:p w14:paraId="0076CF61" w14:textId="77777777" w:rsidR="003B7782" w:rsidRPr="00AB4F36" w:rsidRDefault="003B7782" w:rsidP="003B7782">
      <w:pPr>
        <w:widowControl/>
        <w:ind w:firstLineChars="47" w:firstLine="106"/>
        <w:rPr>
          <w:rFonts w:ascii="MS Mincho" w:hAnsi="MS Mincho"/>
          <w:sz w:val="22"/>
          <w:szCs w:val="22"/>
        </w:rPr>
      </w:pPr>
      <w:r w:rsidRPr="00AB4F36">
        <w:rPr>
          <w:rFonts w:ascii="MS Mincho" w:hAnsi="MS Mincho"/>
          <w:sz w:val="22"/>
          <w:szCs w:val="22"/>
        </w:rPr>
        <w:t xml:space="preserve">(4)　</w:t>
      </w:r>
      <w:r w:rsidRPr="007161BB">
        <w:rPr>
          <w:rFonts w:hint="eastAsia"/>
          <w:sz w:val="22"/>
          <w:szCs w:val="22"/>
        </w:rPr>
        <w:t>議事録の作成に係る職務を行った者の氏名</w:t>
      </w:r>
    </w:p>
    <w:p w14:paraId="68FE6778" w14:textId="77777777" w:rsidR="003B7782" w:rsidRPr="003D2DEB" w:rsidRDefault="003B7782" w:rsidP="003B7782">
      <w:pPr>
        <w:widowControl/>
        <w:rPr>
          <w:rFonts w:ascii="MS Mincho" w:hAnsi="MS Mincho"/>
          <w:sz w:val="22"/>
          <w:szCs w:val="22"/>
        </w:rPr>
      </w:pPr>
    </w:p>
    <w:p w14:paraId="02D45F62" w14:textId="77777777" w:rsidR="003B7782" w:rsidRPr="003D2DEB" w:rsidRDefault="003B7782" w:rsidP="003B7782">
      <w:pPr>
        <w:widowControl/>
        <w:rPr>
          <w:rFonts w:ascii="MS Mincho" w:hAnsi="MS Mincho"/>
          <w:b/>
          <w:sz w:val="22"/>
          <w:szCs w:val="22"/>
        </w:rPr>
      </w:pPr>
      <w:r w:rsidRPr="003D2DEB">
        <w:rPr>
          <w:rFonts w:ascii="MS Mincho" w:hAnsi="MS Mincho" w:hint="eastAsia"/>
          <w:b/>
          <w:sz w:val="22"/>
          <w:szCs w:val="22"/>
        </w:rPr>
        <w:t xml:space="preserve">　第６章　理事会</w:t>
      </w:r>
    </w:p>
    <w:p w14:paraId="285BEA0D"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（構成）</w:t>
      </w:r>
    </w:p>
    <w:p w14:paraId="692EB815"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29</w:t>
      </w:r>
      <w:r w:rsidRPr="003D2DEB">
        <w:rPr>
          <w:rFonts w:ascii="MS Mincho" w:hAnsi="MS Mincho" w:hint="eastAsia"/>
          <w:sz w:val="22"/>
          <w:szCs w:val="22"/>
        </w:rPr>
        <w:t>条　理事会は、理事をもって構成する。</w:t>
      </w:r>
    </w:p>
    <w:p w14:paraId="4058F9C9"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（権能）</w:t>
      </w:r>
    </w:p>
    <w:p w14:paraId="30736D09"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30</w:t>
      </w:r>
      <w:r w:rsidRPr="003D2DEB">
        <w:rPr>
          <w:rFonts w:ascii="MS Mincho" w:hAnsi="MS Mincho" w:hint="eastAsia"/>
          <w:sz w:val="22"/>
          <w:szCs w:val="22"/>
        </w:rPr>
        <w:t>条　理事会は、この定款で定めるもののほか、次の事項を議決する。</w:t>
      </w:r>
    </w:p>
    <w:p w14:paraId="572AC404"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(1)　総会に付議すべき事項</w:t>
      </w:r>
    </w:p>
    <w:p w14:paraId="1EAEADD0"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(2)　総会の議決した事項の執行に関する事項</w:t>
      </w:r>
    </w:p>
    <w:p w14:paraId="2E4ECEAB"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t>(3)　その他総会の議決を要しない会務の執行に関する事項</w:t>
      </w:r>
    </w:p>
    <w:p w14:paraId="205B4240"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（開催）</w:t>
      </w:r>
    </w:p>
    <w:p w14:paraId="680959B4"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31</w:t>
      </w:r>
      <w:r w:rsidRPr="003D2DEB">
        <w:rPr>
          <w:rFonts w:ascii="MS Mincho" w:hAnsi="MS Mincho" w:hint="eastAsia"/>
          <w:sz w:val="22"/>
          <w:szCs w:val="22"/>
        </w:rPr>
        <w:t>条　理事会は、次の各号の一に該当する場合に開催する。</w:t>
      </w:r>
    </w:p>
    <w:p w14:paraId="49C34108" w14:textId="77777777" w:rsidR="003B7782" w:rsidRPr="003D2DEB" w:rsidRDefault="003B7782" w:rsidP="003B7782">
      <w:pPr>
        <w:widowControl/>
        <w:ind w:firstLineChars="50" w:firstLine="113"/>
        <w:rPr>
          <w:rFonts w:ascii="MS Mincho" w:hAnsi="MS Mincho"/>
          <w:sz w:val="22"/>
          <w:szCs w:val="22"/>
        </w:rPr>
      </w:pPr>
      <w:r w:rsidRPr="003D2DEB">
        <w:rPr>
          <w:rFonts w:ascii="MS Mincho" w:hAnsi="MS Mincho" w:hint="eastAsia"/>
          <w:sz w:val="22"/>
          <w:szCs w:val="22"/>
        </w:rPr>
        <w:lastRenderedPageBreak/>
        <w:t>(1)　理事長が必要と認めたとき。</w:t>
      </w:r>
    </w:p>
    <w:p w14:paraId="62A2A64C" w14:textId="6620D617" w:rsidR="003B7782" w:rsidRPr="003D2DEB" w:rsidRDefault="003B7782" w:rsidP="003B7782">
      <w:pPr>
        <w:widowControl/>
        <w:ind w:leftChars="52" w:left="451" w:hangingChars="150" w:hanging="339"/>
        <w:rPr>
          <w:rFonts w:ascii="MS Mincho" w:hAnsi="MS Mincho"/>
          <w:sz w:val="22"/>
          <w:szCs w:val="22"/>
        </w:rPr>
      </w:pPr>
      <w:r w:rsidRPr="003D2DEB">
        <w:rPr>
          <w:rFonts w:ascii="MS Mincho" w:hAnsi="MS Mincho" w:hint="eastAsia"/>
          <w:sz w:val="22"/>
          <w:szCs w:val="22"/>
        </w:rPr>
        <w:t>(2)　理事総数の</w:t>
      </w:r>
      <w:r w:rsidR="00CE5633">
        <w:rPr>
          <w:rFonts w:ascii="MS Mincho" w:hAnsi="MS Mincho" w:hint="eastAsia"/>
          <w:sz w:val="22"/>
          <w:szCs w:val="22"/>
        </w:rPr>
        <w:t>3</w:t>
      </w:r>
      <w:r w:rsidRPr="003D2DEB">
        <w:rPr>
          <w:rFonts w:ascii="MS Mincho" w:hAnsi="MS Mincho" w:hint="eastAsia"/>
          <w:sz w:val="22"/>
          <w:szCs w:val="22"/>
        </w:rPr>
        <w:t>分の</w:t>
      </w:r>
      <w:r w:rsidR="00CE5633">
        <w:rPr>
          <w:rFonts w:ascii="MS Mincho" w:hAnsi="MS Mincho" w:hint="eastAsia"/>
          <w:sz w:val="22"/>
          <w:szCs w:val="22"/>
        </w:rPr>
        <w:t>1</w:t>
      </w:r>
      <w:r w:rsidRPr="003D2DEB">
        <w:rPr>
          <w:rFonts w:ascii="MS Mincho" w:hAnsi="MS Mincho" w:hint="eastAsia"/>
          <w:sz w:val="22"/>
          <w:szCs w:val="22"/>
        </w:rPr>
        <w:t>以上から会議の目的である事項を記載した書面又は電磁的方法をもって招集の請求があったとき。</w:t>
      </w:r>
    </w:p>
    <w:p w14:paraId="6EB7CFDE" w14:textId="77777777" w:rsidR="003B7782" w:rsidRPr="003D2DEB" w:rsidRDefault="003B7782" w:rsidP="003B7782">
      <w:pPr>
        <w:widowControl/>
        <w:rPr>
          <w:rFonts w:ascii="MS Mincho" w:hAnsi="MS Mincho"/>
          <w:sz w:val="22"/>
          <w:szCs w:val="22"/>
        </w:rPr>
      </w:pPr>
      <w:r w:rsidRPr="003D2DEB">
        <w:rPr>
          <w:rFonts w:ascii="MS Mincho" w:hAnsi="MS Mincho" w:hint="eastAsia"/>
          <w:sz w:val="22"/>
          <w:szCs w:val="22"/>
        </w:rPr>
        <w:t>（招集）</w:t>
      </w:r>
    </w:p>
    <w:p w14:paraId="1CAE5B01"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32</w:t>
      </w:r>
      <w:r w:rsidRPr="003D2DEB">
        <w:rPr>
          <w:rFonts w:ascii="MS Mincho" w:hAnsi="MS Mincho" w:hint="eastAsia"/>
          <w:sz w:val="22"/>
          <w:szCs w:val="22"/>
        </w:rPr>
        <w:t>条　理事会は、理事長が招集する。</w:t>
      </w:r>
    </w:p>
    <w:p w14:paraId="67E609CE" w14:textId="03EAF293"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２　理事長は、前条第２号の規定による請求があったときは、その日から</w:t>
      </w:r>
      <w:r w:rsidR="00CE5633">
        <w:rPr>
          <w:rFonts w:ascii="MS Mincho" w:hAnsi="MS Mincho"/>
          <w:sz w:val="22"/>
          <w:szCs w:val="22"/>
        </w:rPr>
        <w:t>30</w:t>
      </w:r>
      <w:r w:rsidRPr="003D2DEB">
        <w:rPr>
          <w:rFonts w:ascii="MS Mincho" w:hAnsi="MS Mincho" w:hint="eastAsia"/>
          <w:sz w:val="22"/>
          <w:szCs w:val="22"/>
        </w:rPr>
        <w:t>日以内に理事会を招集しなければならない。</w:t>
      </w:r>
    </w:p>
    <w:p w14:paraId="7F1318DF" w14:textId="72E93171"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３　理事会を招集するときは、会議の日時、場所、目的及び審議事項を記載した書面又は電磁的方法をもって、少なくとも</w:t>
      </w:r>
      <w:r w:rsidR="00CE5633">
        <w:rPr>
          <w:rFonts w:ascii="MS Mincho" w:hAnsi="MS Mincho" w:hint="eastAsia"/>
          <w:sz w:val="22"/>
          <w:szCs w:val="22"/>
        </w:rPr>
        <w:t>5</w:t>
      </w:r>
      <w:r w:rsidRPr="003D2DEB">
        <w:rPr>
          <w:rFonts w:ascii="MS Mincho" w:hAnsi="MS Mincho" w:hint="eastAsia"/>
          <w:sz w:val="22"/>
          <w:szCs w:val="22"/>
        </w:rPr>
        <w:t>日前までに通知しなければならない。</w:t>
      </w:r>
    </w:p>
    <w:p w14:paraId="1AAE1894" w14:textId="77777777" w:rsidR="003B7782" w:rsidRPr="003D2DEB" w:rsidRDefault="003B7782" w:rsidP="003B7782">
      <w:pPr>
        <w:widowControl/>
        <w:rPr>
          <w:rFonts w:ascii="MS Mincho" w:hAnsi="MS Mincho"/>
          <w:sz w:val="22"/>
          <w:szCs w:val="22"/>
        </w:rPr>
      </w:pPr>
      <w:r w:rsidRPr="003D2DEB">
        <w:rPr>
          <w:rFonts w:ascii="MS Mincho" w:hAnsi="MS Mincho" w:hint="eastAsia"/>
          <w:sz w:val="22"/>
          <w:szCs w:val="22"/>
        </w:rPr>
        <w:t xml:space="preserve"> (議長)</w:t>
      </w:r>
    </w:p>
    <w:p w14:paraId="23F19918"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33</w:t>
      </w:r>
      <w:r w:rsidRPr="003D2DEB">
        <w:rPr>
          <w:rFonts w:ascii="MS Mincho" w:hAnsi="MS Mincho" w:hint="eastAsia"/>
          <w:sz w:val="22"/>
          <w:szCs w:val="22"/>
        </w:rPr>
        <w:t>条　理事会の議長は、理事長がこれに当たる。</w:t>
      </w:r>
    </w:p>
    <w:p w14:paraId="068AF175" w14:textId="77777777" w:rsidR="003B7782" w:rsidRPr="003D2DEB" w:rsidRDefault="003B7782" w:rsidP="003B7782">
      <w:pPr>
        <w:widowControl/>
        <w:rPr>
          <w:rFonts w:ascii="MS Mincho" w:hAnsi="MS Mincho"/>
          <w:sz w:val="22"/>
          <w:szCs w:val="22"/>
        </w:rPr>
      </w:pPr>
      <w:r w:rsidRPr="003D2DEB">
        <w:rPr>
          <w:rFonts w:ascii="MS Mincho" w:hAnsi="MS Mincho" w:hint="eastAsia"/>
          <w:sz w:val="22"/>
          <w:szCs w:val="22"/>
        </w:rPr>
        <w:t>（定足数）</w:t>
      </w:r>
    </w:p>
    <w:p w14:paraId="1B5DD0C6"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34</w:t>
      </w:r>
      <w:r w:rsidRPr="003D2DEB">
        <w:rPr>
          <w:rFonts w:ascii="MS Mincho" w:hAnsi="MS Mincho" w:hint="eastAsia"/>
          <w:sz w:val="22"/>
          <w:szCs w:val="22"/>
        </w:rPr>
        <w:t>条　理事会は、理事総数の過半数の出席がなければ開会することができない。</w:t>
      </w:r>
    </w:p>
    <w:p w14:paraId="791F0967"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（議決）</w:t>
      </w:r>
    </w:p>
    <w:p w14:paraId="36B8AD94" w14:textId="77777777" w:rsidR="003B7782" w:rsidRPr="005471C8"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35</w:t>
      </w:r>
      <w:r w:rsidRPr="003D2DEB">
        <w:rPr>
          <w:rFonts w:ascii="MS Mincho" w:hAnsi="MS Mincho" w:hint="eastAsia"/>
          <w:sz w:val="22"/>
          <w:szCs w:val="22"/>
        </w:rPr>
        <w:t>条　理事会における議決事項は、第</w:t>
      </w:r>
      <w:r w:rsidR="00BA7449">
        <w:rPr>
          <w:rFonts w:ascii="MS Mincho" w:hAnsi="MS Mincho" w:hint="eastAsia"/>
          <w:sz w:val="22"/>
          <w:szCs w:val="22"/>
        </w:rPr>
        <w:t>32</w:t>
      </w:r>
      <w:r w:rsidRPr="003D2DEB">
        <w:rPr>
          <w:rFonts w:ascii="MS Mincho" w:hAnsi="MS Mincho" w:hint="eastAsia"/>
          <w:sz w:val="22"/>
          <w:szCs w:val="22"/>
        </w:rPr>
        <w:t>条第３項の規定によってあらかじめ通知した事項とする</w:t>
      </w:r>
      <w:r w:rsidRPr="005471C8">
        <w:rPr>
          <w:rFonts w:ascii="MS Mincho" w:hAnsi="MS Mincho" w:hint="eastAsia"/>
          <w:sz w:val="22"/>
          <w:szCs w:val="22"/>
        </w:rPr>
        <w:t>。</w:t>
      </w:r>
    </w:p>
    <w:p w14:paraId="65E7D5AA" w14:textId="77777777" w:rsidR="003B7782" w:rsidRPr="005471C8" w:rsidRDefault="003B7782" w:rsidP="003B7782">
      <w:pPr>
        <w:widowControl/>
        <w:ind w:left="226" w:hangingChars="100" w:hanging="226"/>
        <w:rPr>
          <w:rFonts w:ascii="MS Mincho" w:hAnsi="MS Mincho"/>
          <w:sz w:val="22"/>
          <w:szCs w:val="22"/>
        </w:rPr>
      </w:pPr>
      <w:r>
        <w:rPr>
          <w:rFonts w:ascii="MS Mincho" w:hAnsi="MS Mincho" w:hint="eastAsia"/>
          <w:sz w:val="22"/>
          <w:szCs w:val="22"/>
        </w:rPr>
        <w:t xml:space="preserve">２　</w:t>
      </w:r>
      <w:r w:rsidRPr="005471C8">
        <w:rPr>
          <w:rFonts w:ascii="MS Mincho" w:hAnsi="MS Mincho" w:hint="eastAsia"/>
          <w:sz w:val="22"/>
          <w:szCs w:val="22"/>
        </w:rPr>
        <w:t>理事会の議事は、理事総数の過半数をもって決し、可否同数のときは、議長の決するところによる。</w:t>
      </w:r>
    </w:p>
    <w:p w14:paraId="09FCBEDE" w14:textId="77777777" w:rsidR="003B7782" w:rsidRPr="003D2DEB" w:rsidRDefault="003B7782" w:rsidP="003B7782">
      <w:pPr>
        <w:widowControl/>
        <w:ind w:left="227" w:hanging="227"/>
        <w:rPr>
          <w:rFonts w:ascii="MS Mincho" w:hAnsi="MS Mincho"/>
          <w:sz w:val="22"/>
          <w:szCs w:val="22"/>
        </w:rPr>
      </w:pPr>
      <w:r w:rsidRPr="005471C8">
        <w:rPr>
          <w:rFonts w:ascii="MS Mincho" w:hAnsi="MS Mincho" w:hint="eastAsia"/>
          <w:sz w:val="22"/>
          <w:szCs w:val="22"/>
        </w:rPr>
        <w:t>（</w:t>
      </w:r>
      <w:r w:rsidRPr="003D2DEB">
        <w:rPr>
          <w:rFonts w:ascii="MS Mincho" w:hAnsi="MS Mincho" w:hint="eastAsia"/>
          <w:sz w:val="22"/>
          <w:szCs w:val="22"/>
        </w:rPr>
        <w:t>表決権等）</w:t>
      </w:r>
    </w:p>
    <w:p w14:paraId="4032F189"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36</w:t>
      </w:r>
      <w:r w:rsidRPr="003D2DEB">
        <w:rPr>
          <w:rFonts w:ascii="MS Mincho" w:hAnsi="MS Mincho" w:hint="eastAsia"/>
          <w:sz w:val="22"/>
          <w:szCs w:val="22"/>
        </w:rPr>
        <w:t>条　各理事の表決権は、平等なるものとする。</w:t>
      </w:r>
    </w:p>
    <w:p w14:paraId="7D68F905"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２　やむを得ない理由のため理事会に出席できない理事は、あらかじめ通知された事項について書面又は電磁的方法をもって表決することができる。</w:t>
      </w:r>
    </w:p>
    <w:p w14:paraId="3F26365E" w14:textId="64F009E3"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３　前項の規定により表決した理事は、第</w:t>
      </w:r>
      <w:r w:rsidR="00611D32">
        <w:rPr>
          <w:rFonts w:ascii="MS Mincho" w:hAnsi="MS Mincho"/>
          <w:sz w:val="22"/>
          <w:szCs w:val="22"/>
        </w:rPr>
        <w:t>34</w:t>
      </w:r>
      <w:r w:rsidRPr="003D2DEB">
        <w:rPr>
          <w:rFonts w:ascii="MS Mincho" w:hAnsi="MS Mincho" w:hint="eastAsia"/>
          <w:sz w:val="22"/>
          <w:szCs w:val="22"/>
        </w:rPr>
        <w:t>条及び</w:t>
      </w:r>
      <w:r w:rsidR="00C02FB8">
        <w:rPr>
          <w:rFonts w:ascii="MS Mincho" w:hAnsi="MS Mincho"/>
          <w:sz w:val="22"/>
          <w:szCs w:val="22"/>
        </w:rPr>
        <w:t>、第35条第</w:t>
      </w:r>
      <w:r w:rsidR="007E00A6">
        <w:rPr>
          <w:rFonts w:ascii="MS Mincho" w:hAnsi="MS Mincho"/>
          <w:sz w:val="22"/>
          <w:szCs w:val="22"/>
        </w:rPr>
        <w:t>2</w:t>
      </w:r>
      <w:r w:rsidR="00C02FB8">
        <w:rPr>
          <w:rFonts w:ascii="MS Mincho" w:hAnsi="MS Mincho"/>
          <w:sz w:val="22"/>
          <w:szCs w:val="22"/>
        </w:rPr>
        <w:t>項、</w:t>
      </w:r>
      <w:r w:rsidRPr="003D2DEB">
        <w:rPr>
          <w:rFonts w:ascii="MS Mincho" w:hAnsi="MS Mincho" w:hint="eastAsia"/>
          <w:sz w:val="22"/>
          <w:szCs w:val="22"/>
        </w:rPr>
        <w:t>次条第１項</w:t>
      </w:r>
      <w:r>
        <w:rPr>
          <w:rFonts w:ascii="MS Mincho" w:hAnsi="MS Mincho" w:hint="eastAsia"/>
          <w:sz w:val="22"/>
          <w:szCs w:val="22"/>
        </w:rPr>
        <w:t>第２号</w:t>
      </w:r>
      <w:r w:rsidRPr="003D2DEB">
        <w:rPr>
          <w:rFonts w:ascii="MS Mincho" w:hAnsi="MS Mincho" w:hint="eastAsia"/>
          <w:sz w:val="22"/>
          <w:szCs w:val="22"/>
        </w:rPr>
        <w:t>の適用については、理事会に出席したものとみなす。</w:t>
      </w:r>
    </w:p>
    <w:p w14:paraId="3800903C"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４　理事会の議決について、特別の利害関係を有する理事は、その議事の議決に加わることができない。</w:t>
      </w:r>
    </w:p>
    <w:p w14:paraId="08AA30B5"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（議事録）</w:t>
      </w:r>
    </w:p>
    <w:p w14:paraId="041B3A3E" w14:textId="77777777" w:rsidR="003B7782" w:rsidRPr="003D2DEB" w:rsidRDefault="003B7782" w:rsidP="003B7782">
      <w:pPr>
        <w:widowControl/>
        <w:ind w:left="227" w:hanging="227"/>
        <w:rPr>
          <w:rFonts w:ascii="MS Mincho" w:hAnsi="MS Mincho"/>
          <w:sz w:val="22"/>
          <w:szCs w:val="22"/>
        </w:rPr>
      </w:pPr>
      <w:r w:rsidRPr="003D2DEB">
        <w:rPr>
          <w:rFonts w:ascii="MS Mincho" w:hAnsi="MS Mincho" w:hint="eastAsia"/>
          <w:sz w:val="22"/>
          <w:szCs w:val="22"/>
        </w:rPr>
        <w:t>第</w:t>
      </w:r>
      <w:r w:rsidR="00611D32">
        <w:rPr>
          <w:rFonts w:ascii="MS Mincho" w:hAnsi="MS Mincho"/>
          <w:sz w:val="22"/>
          <w:szCs w:val="22"/>
        </w:rPr>
        <w:t>37</w:t>
      </w:r>
      <w:r w:rsidRPr="003D2DEB">
        <w:rPr>
          <w:rFonts w:ascii="MS Mincho" w:hAnsi="MS Mincho" w:hint="eastAsia"/>
          <w:sz w:val="22"/>
          <w:szCs w:val="22"/>
        </w:rPr>
        <w:t>条　理事会の議事については、次の事項を記載した議事録を作成しなければならない。</w:t>
      </w:r>
    </w:p>
    <w:p w14:paraId="23960FA0" w14:textId="77777777" w:rsidR="003B7782" w:rsidRPr="003D2DEB" w:rsidRDefault="003B7782" w:rsidP="003B7782">
      <w:pPr>
        <w:widowControl/>
        <w:ind w:leftChars="52" w:left="478" w:hangingChars="162" w:hanging="366"/>
        <w:rPr>
          <w:rFonts w:ascii="MS Mincho" w:hAnsi="MS Mincho"/>
          <w:sz w:val="22"/>
          <w:szCs w:val="22"/>
        </w:rPr>
      </w:pPr>
      <w:r w:rsidRPr="003D2DEB">
        <w:rPr>
          <w:rFonts w:ascii="MS Mincho" w:hAnsi="MS Mincho" w:hint="eastAsia"/>
          <w:sz w:val="22"/>
          <w:szCs w:val="22"/>
        </w:rPr>
        <w:t>(1)　日時及び場所</w:t>
      </w:r>
    </w:p>
    <w:p w14:paraId="4EE24251" w14:textId="77777777" w:rsidR="003B7782" w:rsidRPr="003D2DEB" w:rsidRDefault="003B7782" w:rsidP="003B7782">
      <w:pPr>
        <w:widowControl/>
        <w:ind w:leftChars="52" w:left="451" w:hangingChars="150" w:hanging="339"/>
        <w:rPr>
          <w:rFonts w:ascii="MS Mincho" w:hAnsi="MS Mincho"/>
          <w:sz w:val="22"/>
          <w:szCs w:val="22"/>
        </w:rPr>
      </w:pPr>
      <w:r w:rsidRPr="003D2DEB">
        <w:rPr>
          <w:rFonts w:ascii="MS Mincho" w:hAnsi="MS Mincho" w:hint="eastAsia"/>
          <w:sz w:val="22"/>
          <w:szCs w:val="22"/>
        </w:rPr>
        <w:t>(2)　理事総数、出席者数及び出席者氏名(書面又は電磁的方法による表決者にあっては、その旨を付記すること。)</w:t>
      </w:r>
    </w:p>
    <w:p w14:paraId="59170B6B" w14:textId="77777777" w:rsidR="003B7782" w:rsidRPr="003D2DEB" w:rsidRDefault="003B7782" w:rsidP="003B7782">
      <w:pPr>
        <w:widowControl/>
        <w:ind w:leftChars="52" w:left="478" w:hangingChars="162" w:hanging="366"/>
        <w:rPr>
          <w:rFonts w:ascii="MS Mincho" w:hAnsi="MS Mincho"/>
          <w:sz w:val="22"/>
          <w:szCs w:val="22"/>
        </w:rPr>
      </w:pPr>
      <w:r w:rsidRPr="003D2DEB">
        <w:rPr>
          <w:rFonts w:ascii="MS Mincho" w:hAnsi="MS Mincho" w:hint="eastAsia"/>
          <w:sz w:val="22"/>
          <w:szCs w:val="22"/>
        </w:rPr>
        <w:t>(3)　審議事項</w:t>
      </w:r>
    </w:p>
    <w:p w14:paraId="641DFA96" w14:textId="77777777" w:rsidR="003B7782" w:rsidRPr="003D2DEB" w:rsidRDefault="003B7782" w:rsidP="003B7782">
      <w:pPr>
        <w:widowControl/>
        <w:ind w:leftChars="52" w:left="478" w:hangingChars="162" w:hanging="366"/>
        <w:rPr>
          <w:rFonts w:ascii="MS Mincho" w:hAnsi="MS Mincho"/>
          <w:sz w:val="22"/>
          <w:szCs w:val="22"/>
        </w:rPr>
      </w:pPr>
      <w:r w:rsidRPr="003D2DEB">
        <w:rPr>
          <w:rFonts w:ascii="MS Mincho" w:hAnsi="MS Mincho" w:hint="eastAsia"/>
          <w:sz w:val="22"/>
          <w:szCs w:val="22"/>
        </w:rPr>
        <w:t>(4)　議事の経過の概要及び議決の結果</w:t>
      </w:r>
    </w:p>
    <w:p w14:paraId="6D2329DA" w14:textId="77777777" w:rsidR="003B7782" w:rsidRPr="003D2DEB" w:rsidRDefault="003B7782" w:rsidP="003B7782">
      <w:pPr>
        <w:widowControl/>
        <w:ind w:leftChars="52" w:left="478" w:hangingChars="162" w:hanging="366"/>
        <w:rPr>
          <w:rFonts w:ascii="MS Mincho" w:hAnsi="MS Mincho"/>
          <w:sz w:val="22"/>
          <w:szCs w:val="22"/>
        </w:rPr>
      </w:pPr>
      <w:r w:rsidRPr="003D2DEB">
        <w:rPr>
          <w:rFonts w:ascii="MS Mincho" w:hAnsi="MS Mincho" w:hint="eastAsia"/>
          <w:sz w:val="22"/>
          <w:szCs w:val="22"/>
        </w:rPr>
        <w:t>(5)　議事録署名人の選任に関する事項</w:t>
      </w:r>
    </w:p>
    <w:p w14:paraId="79097678" w14:textId="77777777" w:rsidR="003B7782" w:rsidRPr="00252934" w:rsidRDefault="003B7782" w:rsidP="0004437D">
      <w:pPr>
        <w:widowControl/>
        <w:ind w:left="160" w:hanging="160"/>
        <w:rPr>
          <w:rFonts w:ascii="MS Mincho" w:hAnsi="MS Mincho"/>
          <w:sz w:val="22"/>
          <w:szCs w:val="22"/>
        </w:rPr>
      </w:pPr>
      <w:r w:rsidRPr="003D2DEB">
        <w:rPr>
          <w:rFonts w:ascii="MS Mincho" w:hAnsi="MS Mincho" w:hint="eastAsia"/>
          <w:sz w:val="22"/>
          <w:szCs w:val="22"/>
        </w:rPr>
        <w:t>２　議事録には、議長及びその会議において選任された議事録署名人２人以上が署名又は記名押印しなければならない。</w:t>
      </w:r>
    </w:p>
    <w:p w14:paraId="7B12D78C" w14:textId="77777777" w:rsidR="003B7782" w:rsidRPr="003D2DEB" w:rsidRDefault="003B7782" w:rsidP="003B7782">
      <w:pPr>
        <w:widowControl/>
        <w:ind w:left="160" w:hanging="160"/>
        <w:rPr>
          <w:rFonts w:ascii="MS Mincho" w:hAnsi="MS Mincho"/>
          <w:sz w:val="22"/>
          <w:szCs w:val="22"/>
        </w:rPr>
      </w:pPr>
    </w:p>
    <w:p w14:paraId="1CE3FCBD" w14:textId="77777777" w:rsidR="003B7782" w:rsidRPr="003D2DEB" w:rsidRDefault="003B7782" w:rsidP="003B7782">
      <w:pPr>
        <w:widowControl/>
        <w:ind w:left="160" w:hanging="160"/>
        <w:rPr>
          <w:rFonts w:ascii="MS Mincho" w:hAnsi="MS Mincho"/>
          <w:sz w:val="22"/>
          <w:szCs w:val="22"/>
        </w:rPr>
      </w:pPr>
      <w:r w:rsidRPr="003D2DEB">
        <w:rPr>
          <w:rFonts w:ascii="MS Mincho" w:hAnsi="MS Mincho" w:hint="eastAsia"/>
          <w:sz w:val="22"/>
          <w:szCs w:val="22"/>
        </w:rPr>
        <w:t xml:space="preserve">　　</w:t>
      </w:r>
      <w:r w:rsidRPr="003D2DEB">
        <w:rPr>
          <w:rFonts w:ascii="MS Mincho" w:hAnsi="MS Mincho" w:hint="eastAsia"/>
          <w:b/>
          <w:sz w:val="22"/>
          <w:szCs w:val="22"/>
        </w:rPr>
        <w:t>第７章　資産及び会計</w:t>
      </w:r>
    </w:p>
    <w:p w14:paraId="7163A145" w14:textId="77777777" w:rsidR="003B7782" w:rsidRPr="00252934" w:rsidRDefault="003B7782" w:rsidP="003B7782">
      <w:pPr>
        <w:widowControl/>
        <w:ind w:left="560" w:hanging="560"/>
        <w:rPr>
          <w:rFonts w:ascii="MS Mincho" w:hAnsi="MS Mincho"/>
          <w:sz w:val="22"/>
          <w:szCs w:val="22"/>
        </w:rPr>
      </w:pPr>
      <w:r w:rsidRPr="00252934">
        <w:rPr>
          <w:rFonts w:ascii="MS Mincho" w:hAnsi="MS Mincho" w:hint="eastAsia"/>
          <w:sz w:val="22"/>
          <w:szCs w:val="22"/>
        </w:rPr>
        <w:t>（資産の構成）</w:t>
      </w:r>
    </w:p>
    <w:p w14:paraId="162EC044" w14:textId="77777777" w:rsidR="003B7782" w:rsidRPr="00252934" w:rsidRDefault="003B7782" w:rsidP="003B7782">
      <w:pPr>
        <w:widowControl/>
        <w:ind w:left="560" w:hanging="560"/>
        <w:rPr>
          <w:rFonts w:ascii="MS Mincho" w:hAnsi="MS Mincho"/>
          <w:sz w:val="22"/>
          <w:szCs w:val="22"/>
        </w:rPr>
      </w:pPr>
      <w:r w:rsidRPr="00252934">
        <w:rPr>
          <w:rFonts w:ascii="MS Mincho" w:hAnsi="MS Mincho" w:hint="eastAsia"/>
          <w:sz w:val="22"/>
          <w:szCs w:val="22"/>
        </w:rPr>
        <w:t>第</w:t>
      </w:r>
      <w:r w:rsidR="00611D32">
        <w:rPr>
          <w:rFonts w:ascii="MS Mincho" w:hAnsi="MS Mincho"/>
          <w:sz w:val="22"/>
          <w:szCs w:val="22"/>
        </w:rPr>
        <w:t>38</w:t>
      </w:r>
      <w:r w:rsidRPr="00252934">
        <w:rPr>
          <w:rFonts w:ascii="MS Mincho" w:hAnsi="MS Mincho" w:hint="eastAsia"/>
          <w:sz w:val="22"/>
          <w:szCs w:val="22"/>
        </w:rPr>
        <w:t>条　この法人の資産は、次の各号に掲げるものをもって構成する。</w:t>
      </w:r>
    </w:p>
    <w:p w14:paraId="1A92AF45" w14:textId="77777777" w:rsidR="003B7782" w:rsidRPr="00252934" w:rsidRDefault="003B7782" w:rsidP="003B7782">
      <w:pPr>
        <w:widowControl/>
        <w:ind w:leftChars="52" w:left="557" w:hangingChars="197" w:hanging="445"/>
        <w:rPr>
          <w:rFonts w:ascii="MS Mincho" w:hAnsi="MS Mincho"/>
          <w:sz w:val="22"/>
          <w:szCs w:val="22"/>
        </w:rPr>
      </w:pPr>
      <w:r w:rsidRPr="00252934">
        <w:rPr>
          <w:rFonts w:ascii="MS Mincho" w:hAnsi="MS Mincho" w:hint="eastAsia"/>
          <w:sz w:val="22"/>
          <w:szCs w:val="22"/>
        </w:rPr>
        <w:t>(1)　設立当初の財産目録に記載された資産</w:t>
      </w:r>
    </w:p>
    <w:p w14:paraId="085AB73F" w14:textId="77777777" w:rsidR="003B7782" w:rsidRPr="00252934" w:rsidRDefault="003B7782" w:rsidP="003B7782">
      <w:pPr>
        <w:widowControl/>
        <w:ind w:leftChars="52" w:left="557" w:hangingChars="197" w:hanging="445"/>
        <w:rPr>
          <w:rFonts w:ascii="MS Mincho" w:hAnsi="MS Mincho"/>
          <w:sz w:val="22"/>
          <w:szCs w:val="22"/>
        </w:rPr>
      </w:pPr>
      <w:r w:rsidRPr="00252934">
        <w:rPr>
          <w:rFonts w:ascii="MS Mincho" w:hAnsi="MS Mincho" w:hint="eastAsia"/>
          <w:sz w:val="22"/>
          <w:szCs w:val="22"/>
        </w:rPr>
        <w:t>(2)　入会金及び会費</w:t>
      </w:r>
    </w:p>
    <w:p w14:paraId="1B34A2D0" w14:textId="574D6004" w:rsidR="003B7782" w:rsidRPr="00252934" w:rsidRDefault="003B7782" w:rsidP="003B7782">
      <w:pPr>
        <w:widowControl/>
        <w:ind w:leftChars="52" w:left="557" w:hangingChars="197" w:hanging="445"/>
        <w:rPr>
          <w:rFonts w:ascii="MS Mincho" w:hAnsi="MS Mincho"/>
          <w:sz w:val="22"/>
          <w:szCs w:val="22"/>
        </w:rPr>
      </w:pPr>
      <w:r w:rsidRPr="00252934">
        <w:rPr>
          <w:rFonts w:ascii="MS Mincho" w:hAnsi="MS Mincho" w:hint="eastAsia"/>
          <w:sz w:val="22"/>
          <w:szCs w:val="22"/>
        </w:rPr>
        <w:t>(3)　寄附金品</w:t>
      </w:r>
    </w:p>
    <w:p w14:paraId="4D56BE82" w14:textId="77777777" w:rsidR="003B7782" w:rsidRPr="00252934" w:rsidRDefault="003B7782" w:rsidP="003B7782">
      <w:pPr>
        <w:widowControl/>
        <w:ind w:leftChars="52" w:left="557" w:hangingChars="197" w:hanging="445"/>
        <w:rPr>
          <w:rFonts w:ascii="MS Mincho" w:hAnsi="MS Mincho"/>
          <w:sz w:val="22"/>
          <w:szCs w:val="22"/>
        </w:rPr>
      </w:pPr>
      <w:r w:rsidRPr="00252934">
        <w:rPr>
          <w:rFonts w:ascii="MS Mincho" w:hAnsi="MS Mincho" w:hint="eastAsia"/>
          <w:sz w:val="22"/>
          <w:szCs w:val="22"/>
        </w:rPr>
        <w:t>(4)　財産から生じる収益</w:t>
      </w:r>
    </w:p>
    <w:p w14:paraId="13D75CDE" w14:textId="77777777" w:rsidR="003B7782" w:rsidRPr="00252934" w:rsidRDefault="003B7782" w:rsidP="003B7782">
      <w:pPr>
        <w:widowControl/>
        <w:ind w:leftChars="52" w:left="557" w:hangingChars="197" w:hanging="445"/>
        <w:rPr>
          <w:rFonts w:ascii="MS Mincho" w:hAnsi="MS Mincho"/>
          <w:sz w:val="22"/>
          <w:szCs w:val="22"/>
        </w:rPr>
      </w:pPr>
      <w:r w:rsidRPr="00252934">
        <w:rPr>
          <w:rFonts w:ascii="MS Mincho" w:hAnsi="MS Mincho" w:hint="eastAsia"/>
          <w:sz w:val="22"/>
          <w:szCs w:val="22"/>
        </w:rPr>
        <w:t>(5)　事業に伴う収益</w:t>
      </w:r>
    </w:p>
    <w:p w14:paraId="481269BE" w14:textId="77777777" w:rsidR="003B7782" w:rsidRPr="00252934" w:rsidRDefault="003B7782" w:rsidP="003B7782">
      <w:pPr>
        <w:widowControl/>
        <w:ind w:leftChars="52" w:left="557" w:hangingChars="197" w:hanging="445"/>
        <w:rPr>
          <w:rFonts w:ascii="MS Mincho" w:hAnsi="MS Mincho"/>
          <w:sz w:val="22"/>
          <w:szCs w:val="22"/>
        </w:rPr>
      </w:pPr>
      <w:r w:rsidRPr="00252934">
        <w:rPr>
          <w:rFonts w:ascii="MS Mincho" w:hAnsi="MS Mincho" w:hint="eastAsia"/>
          <w:sz w:val="22"/>
          <w:szCs w:val="22"/>
        </w:rPr>
        <w:t>(6)　その他の収益</w:t>
      </w:r>
    </w:p>
    <w:p w14:paraId="056F879A" w14:textId="77777777" w:rsidR="003B7782" w:rsidRPr="00252934" w:rsidRDefault="003B7782" w:rsidP="003B7782">
      <w:pPr>
        <w:widowControl/>
        <w:ind w:left="560" w:hanging="560"/>
        <w:rPr>
          <w:rFonts w:ascii="MS Mincho" w:hAnsi="MS Mincho"/>
          <w:sz w:val="22"/>
          <w:szCs w:val="22"/>
        </w:rPr>
      </w:pPr>
      <w:r w:rsidRPr="00252934">
        <w:rPr>
          <w:rFonts w:ascii="MS Mincho" w:hAnsi="MS Mincho" w:hint="eastAsia"/>
          <w:sz w:val="22"/>
          <w:szCs w:val="22"/>
        </w:rPr>
        <w:t>（資産の区分）</w:t>
      </w:r>
    </w:p>
    <w:p w14:paraId="22B1CFCD" w14:textId="4C3A4E45" w:rsidR="00DB1AE9" w:rsidRPr="00DB1AE9" w:rsidRDefault="003B7782" w:rsidP="00DB1AE9">
      <w:pPr>
        <w:widowControl/>
        <w:ind w:left="240" w:hanging="240"/>
        <w:rPr>
          <w:rFonts w:ascii="MS Mincho" w:hAnsi="MS Mincho"/>
          <w:sz w:val="22"/>
          <w:szCs w:val="22"/>
        </w:rPr>
      </w:pPr>
      <w:r w:rsidRPr="00252934">
        <w:rPr>
          <w:rFonts w:ascii="MS Mincho" w:hAnsi="MS Mincho" w:hint="eastAsia"/>
          <w:sz w:val="22"/>
          <w:szCs w:val="22"/>
        </w:rPr>
        <w:lastRenderedPageBreak/>
        <w:t>第</w:t>
      </w:r>
      <w:r w:rsidR="00BA7449">
        <w:rPr>
          <w:rFonts w:ascii="MS Mincho" w:hAnsi="MS Mincho"/>
          <w:sz w:val="22"/>
          <w:szCs w:val="22"/>
        </w:rPr>
        <w:t>39</w:t>
      </w:r>
      <w:r w:rsidRPr="00252934">
        <w:rPr>
          <w:rFonts w:ascii="MS Mincho" w:hAnsi="MS Mincho" w:hint="eastAsia"/>
          <w:sz w:val="22"/>
          <w:szCs w:val="22"/>
        </w:rPr>
        <w:t>条　この法人の資産は、</w:t>
      </w:r>
      <w:r w:rsidR="00A258FC">
        <w:rPr>
          <w:rFonts w:ascii="MS Mincho" w:hAnsi="MS Mincho"/>
          <w:sz w:val="22"/>
          <w:szCs w:val="22"/>
        </w:rPr>
        <w:t>これを分けて</w:t>
      </w:r>
      <w:r w:rsidR="00611D32" w:rsidRPr="00611D32">
        <w:rPr>
          <w:rFonts w:ascii="MS Mincho" w:hAnsi="MS Mincho" w:hint="eastAsia"/>
          <w:sz w:val="22"/>
          <w:szCs w:val="22"/>
        </w:rPr>
        <w:t>特定非営利活動に係る事業に関する資産</w:t>
      </w:r>
      <w:r w:rsidR="00A258FC">
        <w:rPr>
          <w:rFonts w:ascii="MS Mincho" w:hAnsi="MS Mincho"/>
          <w:sz w:val="22"/>
          <w:szCs w:val="22"/>
        </w:rPr>
        <w:t>及び</w:t>
      </w:r>
      <w:r w:rsidR="00C02FB8">
        <w:rPr>
          <w:rFonts w:ascii="MS Mincho" w:hAnsi="MS Mincho"/>
          <w:sz w:val="22"/>
          <w:szCs w:val="22"/>
        </w:rPr>
        <w:t>その他の</w:t>
      </w:r>
      <w:r w:rsidR="001556D9">
        <w:rPr>
          <w:rFonts w:ascii="MS Mincho" w:hAnsi="MS Mincho"/>
          <w:sz w:val="22"/>
          <w:szCs w:val="22"/>
        </w:rPr>
        <w:t>事業</w:t>
      </w:r>
      <w:r w:rsidR="00A258FC">
        <w:rPr>
          <w:rFonts w:ascii="MS Mincho" w:hAnsi="MS Mincho"/>
          <w:sz w:val="22"/>
          <w:szCs w:val="22"/>
        </w:rPr>
        <w:t>に関する</w:t>
      </w:r>
      <w:r w:rsidR="001556D9">
        <w:rPr>
          <w:rFonts w:ascii="MS Mincho" w:hAnsi="MS Mincho"/>
          <w:sz w:val="22"/>
          <w:szCs w:val="22"/>
        </w:rPr>
        <w:t>資産</w:t>
      </w:r>
      <w:r w:rsidR="00611D32" w:rsidRPr="00611D32">
        <w:rPr>
          <w:rFonts w:ascii="MS Mincho" w:hAnsi="MS Mincho" w:hint="eastAsia"/>
          <w:sz w:val="22"/>
          <w:szCs w:val="22"/>
        </w:rPr>
        <w:t>の</w:t>
      </w:r>
      <w:r w:rsidR="00CE5633">
        <w:rPr>
          <w:rFonts w:ascii="MS Mincho" w:hAnsi="MS Mincho" w:hint="eastAsia"/>
          <w:sz w:val="22"/>
          <w:szCs w:val="22"/>
        </w:rPr>
        <w:t>2</w:t>
      </w:r>
      <w:r w:rsidR="00611D32" w:rsidRPr="00611D32">
        <w:rPr>
          <w:rFonts w:ascii="MS Mincho" w:hAnsi="MS Mincho" w:hint="eastAsia"/>
          <w:sz w:val="22"/>
          <w:szCs w:val="22"/>
        </w:rPr>
        <w:t>種とする。</w:t>
      </w:r>
    </w:p>
    <w:p w14:paraId="1A7DAF6F" w14:textId="77777777" w:rsidR="003B7782" w:rsidRPr="00252934" w:rsidRDefault="003B7782" w:rsidP="003B7782">
      <w:pPr>
        <w:widowControl/>
        <w:ind w:left="560" w:hanging="560"/>
        <w:rPr>
          <w:rFonts w:ascii="MS Mincho" w:hAnsi="MS Mincho"/>
          <w:sz w:val="22"/>
          <w:szCs w:val="22"/>
        </w:rPr>
      </w:pPr>
      <w:r w:rsidRPr="00252934">
        <w:rPr>
          <w:rFonts w:ascii="MS Mincho" w:hAnsi="MS Mincho" w:hint="eastAsia"/>
          <w:sz w:val="22"/>
          <w:szCs w:val="22"/>
        </w:rPr>
        <w:t>（資産の管理）</w:t>
      </w:r>
    </w:p>
    <w:p w14:paraId="62C0057F" w14:textId="77777777" w:rsidR="003B7782" w:rsidRPr="00252934" w:rsidRDefault="003B7782" w:rsidP="003B7782">
      <w:pPr>
        <w:widowControl/>
        <w:ind w:left="226" w:hangingChars="100" w:hanging="226"/>
        <w:rPr>
          <w:rFonts w:ascii="MS Mincho" w:hAnsi="MS Mincho"/>
          <w:sz w:val="22"/>
          <w:szCs w:val="22"/>
        </w:rPr>
      </w:pPr>
      <w:r w:rsidRPr="00252934">
        <w:rPr>
          <w:rFonts w:ascii="MS Mincho" w:hAnsi="MS Mincho" w:hint="eastAsia"/>
          <w:sz w:val="22"/>
          <w:szCs w:val="22"/>
        </w:rPr>
        <w:t>第</w:t>
      </w:r>
      <w:r w:rsidR="00611D32">
        <w:rPr>
          <w:rFonts w:ascii="MS Mincho" w:hAnsi="MS Mincho"/>
          <w:sz w:val="22"/>
          <w:szCs w:val="22"/>
        </w:rPr>
        <w:t>40</w:t>
      </w:r>
      <w:r w:rsidRPr="00252934">
        <w:rPr>
          <w:rFonts w:ascii="MS Mincho" w:hAnsi="MS Mincho" w:hint="eastAsia"/>
          <w:sz w:val="22"/>
          <w:szCs w:val="22"/>
        </w:rPr>
        <w:t>条　この法人の資産は、理事長が管理し、その方法は、総会の議決を経て、理事長が別に定める。</w:t>
      </w:r>
    </w:p>
    <w:p w14:paraId="7B9FC09C" w14:textId="77777777" w:rsidR="003B7782" w:rsidRPr="00252934" w:rsidRDefault="003B7782" w:rsidP="003B7782">
      <w:pPr>
        <w:widowControl/>
        <w:rPr>
          <w:rFonts w:ascii="MS Mincho" w:hAnsi="MS Mincho"/>
          <w:sz w:val="22"/>
          <w:szCs w:val="22"/>
        </w:rPr>
      </w:pPr>
      <w:r w:rsidRPr="00252934">
        <w:rPr>
          <w:rFonts w:ascii="MS Mincho" w:hAnsi="MS Mincho" w:hint="eastAsia"/>
          <w:sz w:val="22"/>
          <w:szCs w:val="22"/>
        </w:rPr>
        <w:t>（会計の原則）</w:t>
      </w:r>
    </w:p>
    <w:p w14:paraId="3AAD1AF5" w14:textId="77777777" w:rsidR="003B7782" w:rsidRPr="00252934" w:rsidRDefault="003B7782" w:rsidP="003B7782">
      <w:pPr>
        <w:widowControl/>
        <w:rPr>
          <w:rFonts w:ascii="MS Mincho" w:hAnsi="MS Mincho"/>
          <w:sz w:val="22"/>
          <w:szCs w:val="22"/>
        </w:rPr>
      </w:pPr>
      <w:r w:rsidRPr="00252934">
        <w:rPr>
          <w:rFonts w:ascii="MS Mincho" w:hAnsi="MS Mincho" w:hint="eastAsia"/>
          <w:sz w:val="22"/>
          <w:szCs w:val="22"/>
        </w:rPr>
        <w:t>第</w:t>
      </w:r>
      <w:r w:rsidR="00611D32">
        <w:rPr>
          <w:rFonts w:ascii="MS Mincho" w:hAnsi="MS Mincho"/>
          <w:sz w:val="22"/>
          <w:szCs w:val="22"/>
        </w:rPr>
        <w:t>41</w:t>
      </w:r>
      <w:r w:rsidRPr="00252934">
        <w:rPr>
          <w:rFonts w:ascii="MS Mincho" w:hAnsi="MS Mincho" w:hint="eastAsia"/>
          <w:sz w:val="22"/>
          <w:szCs w:val="22"/>
        </w:rPr>
        <w:t>条　この法人の会計は、次に掲げる原則に従って行うものとする。</w:t>
      </w:r>
    </w:p>
    <w:p w14:paraId="1DEFED44" w14:textId="77777777" w:rsidR="003B7782" w:rsidRPr="00252934" w:rsidRDefault="003B7782" w:rsidP="003B7782">
      <w:pPr>
        <w:widowControl/>
        <w:ind w:firstLineChars="50" w:firstLine="113"/>
        <w:rPr>
          <w:rFonts w:ascii="MS Mincho" w:hAnsi="MS Mincho"/>
          <w:sz w:val="22"/>
          <w:szCs w:val="22"/>
        </w:rPr>
      </w:pPr>
      <w:r w:rsidRPr="00252934">
        <w:rPr>
          <w:rFonts w:ascii="MS Mincho" w:hAnsi="MS Mincho" w:hint="eastAsia"/>
          <w:sz w:val="22"/>
          <w:szCs w:val="22"/>
        </w:rPr>
        <w:t>(1)　会計簿は、正規の簿記の原則に従って正しく記帳すること。</w:t>
      </w:r>
    </w:p>
    <w:p w14:paraId="186E0F64" w14:textId="77777777" w:rsidR="003B7782" w:rsidRPr="00252934" w:rsidRDefault="003B7782" w:rsidP="003B7782">
      <w:pPr>
        <w:widowControl/>
        <w:ind w:leftChars="52" w:left="431" w:hangingChars="141" w:hanging="319"/>
        <w:rPr>
          <w:rFonts w:ascii="MS Mincho" w:hAnsi="MS Mincho"/>
          <w:sz w:val="22"/>
          <w:szCs w:val="22"/>
        </w:rPr>
      </w:pPr>
      <w:r w:rsidRPr="00252934">
        <w:rPr>
          <w:rFonts w:ascii="MS Mincho" w:hAnsi="MS Mincho" w:hint="eastAsia"/>
          <w:sz w:val="22"/>
          <w:szCs w:val="22"/>
        </w:rPr>
        <w:t>(2)　活動計算書、貸借対照表及び財産目録は、会計簿に基づいて活動に係る事業の実績及び財政状態に関する真実な内容を明瞭に表示したものとすること。</w:t>
      </w:r>
    </w:p>
    <w:p w14:paraId="3D72A2DB" w14:textId="5DD55066" w:rsidR="0004437D" w:rsidRDefault="003B7782" w:rsidP="00C80640">
      <w:pPr>
        <w:widowControl/>
        <w:ind w:leftChars="52" w:left="431" w:hangingChars="141" w:hanging="319"/>
        <w:rPr>
          <w:rFonts w:ascii="MS Mincho" w:hAnsi="MS Mincho"/>
          <w:sz w:val="22"/>
          <w:szCs w:val="22"/>
        </w:rPr>
      </w:pPr>
      <w:r w:rsidRPr="00252934">
        <w:rPr>
          <w:rFonts w:ascii="MS Mincho" w:hAnsi="MS Mincho" w:hint="eastAsia"/>
          <w:sz w:val="22"/>
          <w:szCs w:val="22"/>
        </w:rPr>
        <w:t>(3)　採用する会計処理の基準及び手続については、毎事業年度継続して適用し、みだりにこれを変更しないこと。</w:t>
      </w:r>
    </w:p>
    <w:p w14:paraId="71DE8745" w14:textId="77777777" w:rsidR="003B7782" w:rsidRPr="00252934" w:rsidRDefault="003B7782" w:rsidP="003B7782">
      <w:pPr>
        <w:widowControl/>
        <w:rPr>
          <w:rFonts w:ascii="MS Mincho" w:hAnsi="MS Mincho"/>
          <w:sz w:val="22"/>
          <w:szCs w:val="22"/>
        </w:rPr>
      </w:pPr>
      <w:r w:rsidRPr="00252934">
        <w:rPr>
          <w:rFonts w:ascii="MS Mincho" w:hAnsi="MS Mincho" w:hint="eastAsia"/>
          <w:sz w:val="22"/>
          <w:szCs w:val="22"/>
        </w:rPr>
        <w:t>（会計の区分）</w:t>
      </w:r>
    </w:p>
    <w:p w14:paraId="00F8487F" w14:textId="436DE724" w:rsidR="003B7782" w:rsidRPr="00252934" w:rsidRDefault="003B7782" w:rsidP="003B7782">
      <w:pPr>
        <w:widowControl/>
        <w:ind w:left="215" w:hangingChars="95" w:hanging="215"/>
        <w:rPr>
          <w:rFonts w:ascii="MS Mincho" w:hAnsi="MS Mincho"/>
          <w:sz w:val="22"/>
          <w:szCs w:val="22"/>
        </w:rPr>
      </w:pPr>
      <w:r w:rsidRPr="00252934">
        <w:rPr>
          <w:rFonts w:ascii="MS Mincho" w:hAnsi="MS Mincho" w:hint="eastAsia"/>
          <w:sz w:val="22"/>
          <w:szCs w:val="22"/>
        </w:rPr>
        <w:t>第</w:t>
      </w:r>
      <w:r w:rsidR="00611D32">
        <w:rPr>
          <w:rFonts w:ascii="MS Mincho" w:hAnsi="MS Mincho"/>
          <w:sz w:val="22"/>
          <w:szCs w:val="22"/>
        </w:rPr>
        <w:t>42</w:t>
      </w:r>
      <w:r w:rsidRPr="00252934">
        <w:rPr>
          <w:rFonts w:ascii="MS Mincho" w:hAnsi="MS Mincho" w:hint="eastAsia"/>
          <w:sz w:val="22"/>
          <w:szCs w:val="22"/>
        </w:rPr>
        <w:t>条  この法人の会計は、</w:t>
      </w:r>
      <w:r w:rsidR="00A258FC">
        <w:rPr>
          <w:rFonts w:ascii="MS Mincho" w:hAnsi="MS Mincho"/>
          <w:sz w:val="22"/>
          <w:szCs w:val="22"/>
        </w:rPr>
        <w:t>これを分けて</w:t>
      </w:r>
      <w:r w:rsidR="00611D32" w:rsidRPr="00611D32">
        <w:rPr>
          <w:rFonts w:ascii="MS Mincho" w:hAnsi="MS Mincho" w:hint="eastAsia"/>
          <w:sz w:val="22"/>
          <w:szCs w:val="22"/>
        </w:rPr>
        <w:t>特定非営利活動に係る事業に関する会計</w:t>
      </w:r>
      <w:r w:rsidR="00A258FC">
        <w:rPr>
          <w:rFonts w:ascii="MS Mincho" w:hAnsi="MS Mincho"/>
          <w:sz w:val="22"/>
          <w:szCs w:val="22"/>
        </w:rPr>
        <w:t>及び</w:t>
      </w:r>
      <w:r w:rsidR="001556D9">
        <w:rPr>
          <w:rFonts w:ascii="MS Mincho" w:hAnsi="MS Mincho"/>
          <w:sz w:val="22"/>
          <w:szCs w:val="22"/>
        </w:rPr>
        <w:t>その他の事業</w:t>
      </w:r>
      <w:r w:rsidR="00A258FC">
        <w:rPr>
          <w:rFonts w:ascii="MS Mincho" w:hAnsi="MS Mincho"/>
          <w:sz w:val="22"/>
          <w:szCs w:val="22"/>
        </w:rPr>
        <w:t>に関する</w:t>
      </w:r>
      <w:r w:rsidR="001556D9">
        <w:rPr>
          <w:rFonts w:ascii="MS Mincho" w:hAnsi="MS Mincho"/>
          <w:sz w:val="22"/>
          <w:szCs w:val="22"/>
        </w:rPr>
        <w:t>会計</w:t>
      </w:r>
      <w:r w:rsidR="00611D32" w:rsidRPr="00611D32">
        <w:rPr>
          <w:rFonts w:ascii="MS Mincho" w:hAnsi="MS Mincho"/>
          <w:sz w:val="22"/>
          <w:szCs w:val="22"/>
        </w:rPr>
        <w:t>の</w:t>
      </w:r>
      <w:r w:rsidR="00C80640">
        <w:rPr>
          <w:rFonts w:ascii="MS Mincho" w:hAnsi="MS Mincho" w:hint="eastAsia"/>
          <w:sz w:val="22"/>
          <w:szCs w:val="22"/>
        </w:rPr>
        <w:t>2</w:t>
      </w:r>
      <w:r w:rsidR="00611D32" w:rsidRPr="00611D32">
        <w:rPr>
          <w:rFonts w:ascii="MS Mincho" w:hAnsi="MS Mincho" w:hint="eastAsia"/>
          <w:sz w:val="22"/>
          <w:szCs w:val="22"/>
        </w:rPr>
        <w:t>種とする。</w:t>
      </w:r>
    </w:p>
    <w:p w14:paraId="5001EF4D" w14:textId="77777777" w:rsidR="003B7782" w:rsidRPr="00252934" w:rsidRDefault="003B7782" w:rsidP="003B7782">
      <w:pPr>
        <w:widowControl/>
        <w:rPr>
          <w:rFonts w:ascii="MS Mincho" w:hAnsi="MS Mincho"/>
          <w:sz w:val="22"/>
          <w:szCs w:val="22"/>
        </w:rPr>
      </w:pPr>
      <w:r w:rsidRPr="00252934">
        <w:rPr>
          <w:rFonts w:ascii="MS Mincho" w:hAnsi="MS Mincho" w:hint="eastAsia"/>
          <w:sz w:val="22"/>
          <w:szCs w:val="22"/>
        </w:rPr>
        <w:t>（事業計画及び予算）</w:t>
      </w:r>
    </w:p>
    <w:p w14:paraId="75463B88" w14:textId="77777777" w:rsidR="003B7782" w:rsidRPr="00252934" w:rsidRDefault="003B7782" w:rsidP="003B7782">
      <w:pPr>
        <w:widowControl/>
        <w:ind w:left="215" w:hangingChars="95" w:hanging="215"/>
        <w:rPr>
          <w:rFonts w:ascii="MS Mincho" w:hAnsi="MS Mincho"/>
          <w:sz w:val="22"/>
          <w:szCs w:val="22"/>
        </w:rPr>
      </w:pPr>
      <w:r w:rsidRPr="00252934">
        <w:rPr>
          <w:rFonts w:ascii="MS Mincho" w:hAnsi="MS Mincho" w:hint="eastAsia"/>
          <w:sz w:val="22"/>
          <w:szCs w:val="22"/>
        </w:rPr>
        <w:t>第</w:t>
      </w:r>
      <w:r w:rsidR="00611D32">
        <w:rPr>
          <w:rFonts w:ascii="MS Mincho" w:hAnsi="MS Mincho" w:hint="eastAsia"/>
          <w:sz w:val="22"/>
          <w:szCs w:val="22"/>
        </w:rPr>
        <w:t>43</w:t>
      </w:r>
      <w:r w:rsidRPr="00252934">
        <w:rPr>
          <w:rFonts w:ascii="MS Mincho" w:hAnsi="MS Mincho" w:hint="eastAsia"/>
          <w:sz w:val="22"/>
          <w:szCs w:val="22"/>
        </w:rPr>
        <w:t>条  この法人の事業計画及びこれに伴う予算は、理事長が作成し、総会の議決を経なければならない。</w:t>
      </w:r>
    </w:p>
    <w:p w14:paraId="2266BE8E" w14:textId="77777777" w:rsidR="003B7782" w:rsidRPr="00481F1C" w:rsidRDefault="003B7782" w:rsidP="003B7782">
      <w:pPr>
        <w:widowControl/>
        <w:rPr>
          <w:rFonts w:ascii="MS Mincho" w:hAnsi="MS Mincho"/>
          <w:sz w:val="22"/>
          <w:szCs w:val="22"/>
        </w:rPr>
      </w:pPr>
      <w:r w:rsidRPr="00481F1C">
        <w:rPr>
          <w:rFonts w:ascii="MS Mincho" w:hAnsi="MS Mincho" w:hint="eastAsia"/>
          <w:sz w:val="22"/>
          <w:szCs w:val="22"/>
        </w:rPr>
        <w:t>（暫定予算）</w:t>
      </w:r>
    </w:p>
    <w:p w14:paraId="5AA901A9" w14:textId="77777777" w:rsidR="003B7782" w:rsidRPr="002F66A4" w:rsidRDefault="003B7782" w:rsidP="003B7782">
      <w:pPr>
        <w:widowControl/>
        <w:ind w:left="226" w:hangingChars="100" w:hanging="226"/>
        <w:rPr>
          <w:rFonts w:ascii="MS Mincho" w:hAnsi="MS Mincho"/>
          <w:color w:val="008000"/>
          <w:sz w:val="22"/>
          <w:szCs w:val="22"/>
        </w:rPr>
      </w:pPr>
      <w:r w:rsidRPr="00481F1C">
        <w:rPr>
          <w:rFonts w:ascii="MS Mincho" w:hAnsi="MS Mincho" w:hint="eastAsia"/>
          <w:sz w:val="22"/>
          <w:szCs w:val="22"/>
        </w:rPr>
        <w:t>第</w:t>
      </w:r>
      <w:r w:rsidR="00BA7449">
        <w:rPr>
          <w:rFonts w:ascii="MS Mincho" w:hAnsi="MS Mincho"/>
          <w:sz w:val="22"/>
          <w:szCs w:val="22"/>
        </w:rPr>
        <w:t>44</w:t>
      </w:r>
      <w:r w:rsidRPr="002F66A4">
        <w:rPr>
          <w:rFonts w:ascii="MS Mincho" w:hAnsi="MS Mincho" w:hint="eastAsia"/>
          <w:sz w:val="22"/>
          <w:szCs w:val="22"/>
        </w:rPr>
        <w:t>条  前条の規定にかかわらず、やむを得ない理由により予算が成立しないときは、理事長は、理事会の議決を経て、予算成立の日まで前事業年度の予算に準じ収益費用を講じる</w:t>
      </w:r>
      <w:r w:rsidRPr="002F66A4">
        <w:rPr>
          <w:rFonts w:hint="eastAsia"/>
          <w:sz w:val="22"/>
        </w:rPr>
        <w:t>ことができる。</w:t>
      </w:r>
    </w:p>
    <w:p w14:paraId="20B19374" w14:textId="77777777" w:rsidR="003B7782" w:rsidRDefault="003B7782" w:rsidP="003B7782">
      <w:pPr>
        <w:widowControl/>
        <w:rPr>
          <w:rFonts w:ascii="MS Mincho" w:hAnsi="MS Mincho"/>
          <w:sz w:val="22"/>
          <w:szCs w:val="22"/>
        </w:rPr>
      </w:pPr>
      <w:r w:rsidRPr="002F66A4">
        <w:rPr>
          <w:rFonts w:ascii="MS Mincho" w:hAnsi="MS Mincho" w:hint="eastAsia"/>
          <w:sz w:val="22"/>
          <w:szCs w:val="22"/>
        </w:rPr>
        <w:t>２　前項の収益費用は、新たに成立した予算の収益費用とみなす。</w:t>
      </w:r>
    </w:p>
    <w:p w14:paraId="5772818F" w14:textId="77777777" w:rsidR="00770942" w:rsidRDefault="00770942" w:rsidP="003B7782">
      <w:pPr>
        <w:widowControl/>
        <w:rPr>
          <w:rFonts w:ascii="MS Mincho" w:hAnsi="MS Mincho"/>
          <w:sz w:val="22"/>
          <w:szCs w:val="22"/>
        </w:rPr>
      </w:pPr>
      <w:r>
        <w:rPr>
          <w:rFonts w:ascii="MS Mincho" w:hAnsi="MS Mincho" w:hint="eastAsia"/>
          <w:sz w:val="22"/>
          <w:szCs w:val="22"/>
        </w:rPr>
        <w:t>（予算の追加及び更正）</w:t>
      </w:r>
    </w:p>
    <w:p w14:paraId="5EE14289" w14:textId="77777777" w:rsidR="00770942" w:rsidRPr="002F66A4" w:rsidRDefault="00770942" w:rsidP="00361063">
      <w:pPr>
        <w:widowControl/>
        <w:ind w:left="226" w:hangingChars="100" w:hanging="226"/>
        <w:rPr>
          <w:rFonts w:ascii="MS Mincho" w:hAnsi="MS Mincho"/>
          <w:sz w:val="22"/>
          <w:szCs w:val="22"/>
        </w:rPr>
      </w:pPr>
      <w:r>
        <w:rPr>
          <w:rFonts w:ascii="MS Mincho" w:hAnsi="MS Mincho" w:hint="eastAsia"/>
          <w:sz w:val="22"/>
          <w:szCs w:val="22"/>
        </w:rPr>
        <w:t>第</w:t>
      </w:r>
      <w:r w:rsidR="00A57428">
        <w:rPr>
          <w:rFonts w:ascii="MS Mincho" w:hAnsi="MS Mincho"/>
          <w:sz w:val="22"/>
          <w:szCs w:val="22"/>
        </w:rPr>
        <w:t>45</w:t>
      </w:r>
      <w:r>
        <w:rPr>
          <w:rFonts w:ascii="MS Mincho" w:hAnsi="MS Mincho" w:hint="eastAsia"/>
          <w:sz w:val="22"/>
          <w:szCs w:val="22"/>
        </w:rPr>
        <w:t>条　予算議決後にやむを得ない事由が生じたときは、総会の議決を経て、既定予算の追加又は更正をすることができる。</w:t>
      </w:r>
    </w:p>
    <w:p w14:paraId="02C257B7" w14:textId="77777777" w:rsidR="003B7782" w:rsidRPr="00481F1C" w:rsidRDefault="003B7782" w:rsidP="003B7782">
      <w:pPr>
        <w:widowControl/>
        <w:spacing w:line="280" w:lineRule="exact"/>
        <w:rPr>
          <w:rFonts w:ascii="MS Mincho" w:hAnsi="MS Mincho"/>
          <w:sz w:val="22"/>
          <w:szCs w:val="22"/>
        </w:rPr>
      </w:pPr>
      <w:r w:rsidRPr="002F66A4">
        <w:rPr>
          <w:rFonts w:ascii="MS Mincho" w:hAnsi="MS Mincho" w:hint="eastAsia"/>
          <w:sz w:val="22"/>
          <w:szCs w:val="22"/>
        </w:rPr>
        <w:t>（事業報告及び決算</w:t>
      </w:r>
      <w:r w:rsidRPr="00481F1C">
        <w:rPr>
          <w:rFonts w:ascii="MS Mincho" w:hAnsi="MS Mincho" w:hint="eastAsia"/>
          <w:sz w:val="22"/>
          <w:szCs w:val="22"/>
        </w:rPr>
        <w:t>）</w:t>
      </w:r>
    </w:p>
    <w:p w14:paraId="74ABC811" w14:textId="7AE262A5" w:rsidR="003B7782" w:rsidRPr="003D2DEB" w:rsidRDefault="003B7782" w:rsidP="003B7782">
      <w:pPr>
        <w:widowControl/>
        <w:spacing w:line="280" w:lineRule="exact"/>
        <w:ind w:left="215" w:hangingChars="95" w:hanging="215"/>
        <w:rPr>
          <w:rFonts w:ascii="MS Mincho" w:hAnsi="MS Mincho"/>
          <w:sz w:val="22"/>
          <w:szCs w:val="22"/>
        </w:rPr>
      </w:pPr>
      <w:r w:rsidRPr="00481F1C">
        <w:rPr>
          <w:rFonts w:ascii="MS Mincho" w:hAnsi="MS Mincho" w:hint="eastAsia"/>
          <w:sz w:val="22"/>
          <w:szCs w:val="22"/>
        </w:rPr>
        <w:t>第</w:t>
      </w:r>
      <w:r w:rsidR="00A57428">
        <w:rPr>
          <w:rFonts w:ascii="MS Mincho" w:hAnsi="MS Mincho" w:hint="eastAsia"/>
          <w:sz w:val="22"/>
          <w:szCs w:val="22"/>
        </w:rPr>
        <w:t>46</w:t>
      </w:r>
      <w:r w:rsidRPr="003D2DEB">
        <w:rPr>
          <w:rFonts w:ascii="MS Mincho" w:hAnsi="MS Mincho" w:hint="eastAsia"/>
          <w:sz w:val="22"/>
          <w:szCs w:val="22"/>
        </w:rPr>
        <w:t>条  この法人の事業報告</w:t>
      </w:r>
      <w:r w:rsidR="00A57428">
        <w:rPr>
          <w:rFonts w:ascii="MS Mincho" w:hAnsi="MS Mincho" w:hint="eastAsia"/>
          <w:sz w:val="22"/>
          <w:szCs w:val="22"/>
        </w:rPr>
        <w:t>書、活動計算書、貸借対照表及び財産目録等の決算に関する書類は、毎事業年度終了後、速やかに理事長が作成し、</w:t>
      </w:r>
      <w:r w:rsidRPr="003D2DEB">
        <w:rPr>
          <w:rFonts w:ascii="MS Mincho" w:hAnsi="MS Mincho" w:hint="eastAsia"/>
          <w:sz w:val="22"/>
          <w:szCs w:val="22"/>
        </w:rPr>
        <w:t>監事の監査を</w:t>
      </w:r>
      <w:r w:rsidR="00A57428">
        <w:rPr>
          <w:rFonts w:ascii="MS Mincho" w:hAnsi="MS Mincho" w:hint="eastAsia"/>
          <w:sz w:val="22"/>
          <w:szCs w:val="22"/>
        </w:rPr>
        <w:t>受け</w:t>
      </w:r>
      <w:r w:rsidRPr="003D2DEB">
        <w:rPr>
          <w:rFonts w:ascii="MS Mincho" w:hAnsi="MS Mincho" w:hint="eastAsia"/>
          <w:sz w:val="22"/>
          <w:szCs w:val="22"/>
        </w:rPr>
        <w:t>、その年度終了後</w:t>
      </w:r>
      <w:r w:rsidR="00C80640">
        <w:rPr>
          <w:rFonts w:ascii="MS Mincho" w:hAnsi="MS Mincho" w:hint="eastAsia"/>
          <w:sz w:val="22"/>
          <w:szCs w:val="22"/>
        </w:rPr>
        <w:t>3</w:t>
      </w:r>
      <w:r w:rsidRPr="003D2DEB">
        <w:rPr>
          <w:rFonts w:ascii="MS Mincho" w:hAnsi="MS Mincho" w:hint="eastAsia"/>
          <w:sz w:val="22"/>
          <w:szCs w:val="22"/>
        </w:rPr>
        <w:t>か月以内に総会の</w:t>
      </w:r>
      <w:r w:rsidR="00A57428">
        <w:rPr>
          <w:rFonts w:ascii="MS Mincho" w:hAnsi="MS Mincho" w:hint="eastAsia"/>
          <w:sz w:val="22"/>
          <w:szCs w:val="22"/>
        </w:rPr>
        <w:t>議決</w:t>
      </w:r>
      <w:r w:rsidRPr="003D2DEB">
        <w:rPr>
          <w:rFonts w:ascii="MS Mincho" w:hAnsi="MS Mincho" w:hint="eastAsia"/>
          <w:sz w:val="22"/>
          <w:szCs w:val="22"/>
        </w:rPr>
        <w:t>を</w:t>
      </w:r>
      <w:r w:rsidR="00A57428">
        <w:rPr>
          <w:rFonts w:ascii="MS Mincho" w:hAnsi="MS Mincho" w:hint="eastAsia"/>
          <w:sz w:val="22"/>
          <w:szCs w:val="22"/>
        </w:rPr>
        <w:t>経なければ</w:t>
      </w:r>
      <w:r w:rsidRPr="003D2DEB">
        <w:rPr>
          <w:rFonts w:ascii="MS Mincho" w:hAnsi="MS Mincho" w:hint="eastAsia"/>
          <w:sz w:val="22"/>
          <w:szCs w:val="22"/>
        </w:rPr>
        <w:t>ならない。</w:t>
      </w:r>
    </w:p>
    <w:p w14:paraId="7D27240B" w14:textId="77777777" w:rsidR="003B7782" w:rsidRPr="003D2DEB" w:rsidRDefault="003B7782" w:rsidP="003B7782">
      <w:pPr>
        <w:widowControl/>
        <w:spacing w:line="280" w:lineRule="exact"/>
        <w:ind w:left="215" w:hangingChars="95" w:hanging="215"/>
        <w:rPr>
          <w:rFonts w:ascii="MS Mincho" w:hAnsi="MS Mincho"/>
          <w:sz w:val="22"/>
          <w:szCs w:val="22"/>
        </w:rPr>
      </w:pPr>
      <w:r w:rsidRPr="003D2DEB">
        <w:rPr>
          <w:rFonts w:ascii="MS Mincho" w:hAnsi="MS Mincho" w:hint="eastAsia"/>
          <w:sz w:val="22"/>
          <w:szCs w:val="22"/>
        </w:rPr>
        <w:t>２　決算上剰余金を生じたときは、</w:t>
      </w:r>
      <w:r w:rsidR="00A57428">
        <w:rPr>
          <w:rFonts w:ascii="MS Mincho" w:hAnsi="MS Mincho" w:hint="eastAsia"/>
          <w:sz w:val="22"/>
          <w:szCs w:val="22"/>
        </w:rPr>
        <w:t>翌</w:t>
      </w:r>
      <w:r w:rsidRPr="003D2DEB">
        <w:rPr>
          <w:rFonts w:ascii="MS Mincho" w:hAnsi="MS Mincho" w:hint="eastAsia"/>
          <w:sz w:val="22"/>
          <w:szCs w:val="22"/>
        </w:rPr>
        <w:t>事業年度に繰り越すものとする。</w:t>
      </w:r>
    </w:p>
    <w:p w14:paraId="619EB21B" w14:textId="77777777" w:rsidR="003B7782" w:rsidRPr="003D2DEB" w:rsidRDefault="003B7782" w:rsidP="003B7782">
      <w:pPr>
        <w:widowControl/>
        <w:spacing w:line="280" w:lineRule="exact"/>
        <w:rPr>
          <w:rFonts w:ascii="MS Mincho" w:hAnsi="MS Mincho"/>
          <w:sz w:val="22"/>
          <w:szCs w:val="22"/>
        </w:rPr>
      </w:pPr>
      <w:r w:rsidRPr="003D2DEB">
        <w:rPr>
          <w:rFonts w:ascii="MS Mincho" w:hAnsi="MS Mincho" w:hint="eastAsia"/>
          <w:sz w:val="22"/>
          <w:szCs w:val="22"/>
        </w:rPr>
        <w:t>（事業年度）</w:t>
      </w:r>
    </w:p>
    <w:p w14:paraId="2023963E" w14:textId="4CF0BCBE" w:rsidR="003B7782" w:rsidRPr="003D2DEB" w:rsidRDefault="003B7782" w:rsidP="003B7782">
      <w:pPr>
        <w:widowControl/>
        <w:spacing w:line="280" w:lineRule="exact"/>
        <w:rPr>
          <w:rFonts w:ascii="MS Mincho" w:hAnsi="MS Mincho"/>
          <w:sz w:val="22"/>
          <w:szCs w:val="22"/>
        </w:rPr>
      </w:pPr>
      <w:r w:rsidRPr="003D2DEB">
        <w:rPr>
          <w:rFonts w:ascii="MS Mincho" w:hAnsi="MS Mincho" w:hint="eastAsia"/>
          <w:sz w:val="22"/>
          <w:szCs w:val="22"/>
        </w:rPr>
        <w:t>第</w:t>
      </w:r>
      <w:r w:rsidR="00A57428">
        <w:rPr>
          <w:rFonts w:ascii="MS Mincho" w:hAnsi="MS Mincho"/>
          <w:sz w:val="22"/>
          <w:szCs w:val="22"/>
        </w:rPr>
        <w:t>47</w:t>
      </w:r>
      <w:r w:rsidRPr="003D2DEB">
        <w:rPr>
          <w:rFonts w:ascii="MS Mincho" w:hAnsi="MS Mincho" w:hint="eastAsia"/>
          <w:sz w:val="22"/>
          <w:szCs w:val="22"/>
        </w:rPr>
        <w:t>条　この法人の事業年度は、毎年</w:t>
      </w:r>
      <w:r w:rsidR="00C80640">
        <w:rPr>
          <w:rFonts w:ascii="MS Mincho" w:hAnsi="MS Mincho" w:hint="eastAsia"/>
          <w:sz w:val="22"/>
          <w:szCs w:val="22"/>
        </w:rPr>
        <w:t>4</w:t>
      </w:r>
      <w:r w:rsidRPr="003D2DEB">
        <w:rPr>
          <w:rFonts w:ascii="MS Mincho" w:hAnsi="MS Mincho" w:hint="eastAsia"/>
          <w:sz w:val="22"/>
          <w:szCs w:val="22"/>
        </w:rPr>
        <w:t>月</w:t>
      </w:r>
      <w:r w:rsidR="00C80640">
        <w:rPr>
          <w:rFonts w:ascii="MS Mincho" w:hAnsi="MS Mincho" w:hint="eastAsia"/>
          <w:sz w:val="22"/>
          <w:szCs w:val="22"/>
        </w:rPr>
        <w:t>1</w:t>
      </w:r>
      <w:r w:rsidRPr="003D2DEB">
        <w:rPr>
          <w:rFonts w:ascii="MS Mincho" w:hAnsi="MS Mincho" w:hint="eastAsia"/>
          <w:sz w:val="22"/>
          <w:szCs w:val="22"/>
        </w:rPr>
        <w:t>日に始まり翌年</w:t>
      </w:r>
      <w:r w:rsidR="00C80640">
        <w:rPr>
          <w:rFonts w:ascii="MS Mincho" w:hAnsi="MS Mincho" w:hint="eastAsia"/>
          <w:sz w:val="22"/>
          <w:szCs w:val="22"/>
        </w:rPr>
        <w:t>3</w:t>
      </w:r>
      <w:r w:rsidRPr="003D2DEB">
        <w:rPr>
          <w:rFonts w:ascii="MS Mincho" w:hAnsi="MS Mincho" w:hint="eastAsia"/>
          <w:sz w:val="22"/>
          <w:szCs w:val="22"/>
        </w:rPr>
        <w:t>月</w:t>
      </w:r>
      <w:r w:rsidR="00C80640">
        <w:rPr>
          <w:rFonts w:ascii="MS Mincho" w:hAnsi="MS Mincho" w:hint="eastAsia"/>
          <w:sz w:val="22"/>
          <w:szCs w:val="22"/>
        </w:rPr>
        <w:t>3</w:t>
      </w:r>
      <w:r w:rsidR="00C80640">
        <w:rPr>
          <w:rFonts w:ascii="MS Mincho" w:hAnsi="MS Mincho"/>
          <w:sz w:val="22"/>
          <w:szCs w:val="22"/>
        </w:rPr>
        <w:t>1</w:t>
      </w:r>
      <w:r w:rsidRPr="003D2DEB">
        <w:rPr>
          <w:rFonts w:ascii="MS Mincho" w:hAnsi="MS Mincho" w:hint="eastAsia"/>
          <w:sz w:val="22"/>
          <w:szCs w:val="22"/>
        </w:rPr>
        <w:t>日に終わる。</w:t>
      </w:r>
    </w:p>
    <w:p w14:paraId="10479999" w14:textId="77777777" w:rsidR="00A57428" w:rsidRPr="00A57428" w:rsidRDefault="00A57428" w:rsidP="00A57428">
      <w:pPr>
        <w:widowControl/>
        <w:spacing w:line="280" w:lineRule="exact"/>
        <w:rPr>
          <w:rFonts w:ascii="MS Mincho" w:hAnsi="MS Mincho"/>
          <w:sz w:val="22"/>
          <w:szCs w:val="22"/>
        </w:rPr>
      </w:pPr>
      <w:r w:rsidRPr="00A57428">
        <w:rPr>
          <w:rFonts w:ascii="MS Mincho" w:hAnsi="MS Mincho" w:hint="eastAsia"/>
          <w:sz w:val="22"/>
          <w:szCs w:val="22"/>
        </w:rPr>
        <w:t>（臨機の措置）</w:t>
      </w:r>
    </w:p>
    <w:p w14:paraId="25DC4A97" w14:textId="77777777" w:rsidR="00A57428" w:rsidRDefault="00A57428" w:rsidP="0004437D">
      <w:pPr>
        <w:widowControl/>
        <w:spacing w:line="280" w:lineRule="exact"/>
        <w:ind w:left="226" w:hangingChars="100" w:hanging="226"/>
        <w:rPr>
          <w:rFonts w:ascii="MS Mincho" w:hAnsi="MS Mincho"/>
          <w:sz w:val="22"/>
          <w:szCs w:val="22"/>
        </w:rPr>
      </w:pPr>
      <w:r w:rsidRPr="00A57428">
        <w:rPr>
          <w:rFonts w:ascii="MS Mincho" w:hAnsi="MS Mincho" w:hint="eastAsia"/>
          <w:sz w:val="22"/>
          <w:szCs w:val="22"/>
        </w:rPr>
        <w:t>第48条  予算をもって定めるもののほか、借入金の借入その他新たな義務の負担をし、又は権利の放棄をしようとするときは、総会の議決を経なければならない。</w:t>
      </w:r>
    </w:p>
    <w:p w14:paraId="0F264BB0" w14:textId="77777777" w:rsidR="003B7782" w:rsidRPr="003D2DEB" w:rsidRDefault="003B7782" w:rsidP="003B7782">
      <w:pPr>
        <w:widowControl/>
        <w:spacing w:line="280" w:lineRule="exact"/>
        <w:rPr>
          <w:rFonts w:ascii="MS Mincho" w:hAnsi="MS Mincho"/>
          <w:sz w:val="22"/>
          <w:szCs w:val="22"/>
        </w:rPr>
      </w:pPr>
    </w:p>
    <w:p w14:paraId="4B3267B1" w14:textId="77777777" w:rsidR="003B7782" w:rsidRPr="003D2DEB" w:rsidRDefault="003B7782" w:rsidP="003B7782">
      <w:pPr>
        <w:widowControl/>
        <w:spacing w:line="280" w:lineRule="exact"/>
        <w:rPr>
          <w:rFonts w:ascii="MS Mincho" w:hAnsi="MS Mincho"/>
          <w:b/>
          <w:sz w:val="22"/>
          <w:szCs w:val="22"/>
        </w:rPr>
      </w:pPr>
      <w:r w:rsidRPr="003D2DEB">
        <w:rPr>
          <w:rFonts w:ascii="MS Mincho" w:hAnsi="MS Mincho" w:hint="eastAsia"/>
          <w:sz w:val="22"/>
          <w:szCs w:val="22"/>
        </w:rPr>
        <w:t xml:space="preserve">　　</w:t>
      </w:r>
      <w:r w:rsidRPr="003D2DEB">
        <w:rPr>
          <w:rFonts w:ascii="MS Mincho" w:hAnsi="MS Mincho" w:hint="eastAsia"/>
          <w:b/>
          <w:sz w:val="22"/>
          <w:szCs w:val="22"/>
        </w:rPr>
        <w:t>第８章　定款の変更、解散及び合併</w:t>
      </w:r>
    </w:p>
    <w:p w14:paraId="67C0D973" w14:textId="77777777" w:rsidR="003B7782" w:rsidRPr="00252934" w:rsidRDefault="003B7782" w:rsidP="003B7782">
      <w:pPr>
        <w:widowControl/>
        <w:spacing w:line="280" w:lineRule="exact"/>
        <w:rPr>
          <w:rFonts w:ascii="MS Mincho" w:hAnsi="MS Mincho"/>
          <w:sz w:val="22"/>
          <w:szCs w:val="22"/>
        </w:rPr>
      </w:pPr>
      <w:r w:rsidRPr="00252934">
        <w:rPr>
          <w:rFonts w:ascii="MS Mincho" w:hAnsi="MS Mincho" w:hint="eastAsia"/>
          <w:sz w:val="22"/>
          <w:szCs w:val="22"/>
        </w:rPr>
        <w:t>（定款の変更）</w:t>
      </w:r>
    </w:p>
    <w:p w14:paraId="6C62FD0C" w14:textId="77777777" w:rsidR="003B7782" w:rsidRPr="00252934" w:rsidRDefault="003B7782" w:rsidP="00A57428">
      <w:pPr>
        <w:widowControl/>
        <w:spacing w:line="280" w:lineRule="exact"/>
        <w:ind w:left="328" w:hangingChars="145" w:hanging="328"/>
        <w:rPr>
          <w:rFonts w:ascii="MS Mincho" w:hAnsi="MS Mincho"/>
          <w:sz w:val="22"/>
          <w:szCs w:val="22"/>
        </w:rPr>
      </w:pPr>
      <w:r w:rsidRPr="00252934">
        <w:rPr>
          <w:rFonts w:ascii="MS Mincho" w:hAnsi="MS Mincho" w:hint="eastAsia"/>
          <w:sz w:val="22"/>
          <w:szCs w:val="22"/>
        </w:rPr>
        <w:t>第</w:t>
      </w:r>
      <w:r w:rsidR="00A57428">
        <w:rPr>
          <w:rFonts w:ascii="MS Mincho" w:hAnsi="MS Mincho"/>
          <w:sz w:val="22"/>
          <w:szCs w:val="22"/>
        </w:rPr>
        <w:t>49</w:t>
      </w:r>
      <w:r w:rsidRPr="00252934">
        <w:rPr>
          <w:rFonts w:ascii="MS Mincho" w:hAnsi="MS Mincho" w:hint="eastAsia"/>
          <w:sz w:val="22"/>
          <w:szCs w:val="22"/>
        </w:rPr>
        <w:t>条  この法人が定款を変更しようとするときは、総会に出席した正会員の４分の３以上の議決を</w:t>
      </w:r>
      <w:r w:rsidR="00A57428">
        <w:rPr>
          <w:rFonts w:ascii="MS Mincho" w:hAnsi="MS Mincho" w:hint="eastAsia"/>
          <w:sz w:val="22"/>
          <w:szCs w:val="22"/>
        </w:rPr>
        <w:t>経、</w:t>
      </w:r>
      <w:r w:rsidR="00A57428" w:rsidRPr="00A57428">
        <w:rPr>
          <w:rFonts w:ascii="MS Mincho" w:hAnsi="MS Mincho" w:hint="eastAsia"/>
          <w:sz w:val="22"/>
          <w:szCs w:val="22"/>
        </w:rPr>
        <w:t>かつ法第25条第３項に規定する以下の事項を変更する場合、</w:t>
      </w:r>
      <w:r w:rsidRPr="00252934">
        <w:rPr>
          <w:rFonts w:ascii="MS Mincho" w:hAnsi="MS Mincho" w:hint="eastAsia"/>
          <w:sz w:val="22"/>
          <w:szCs w:val="22"/>
        </w:rPr>
        <w:t>所轄庁の認証を得なければならない。</w:t>
      </w:r>
    </w:p>
    <w:p w14:paraId="2C92A142" w14:textId="77777777" w:rsidR="003B7782" w:rsidRPr="00252934" w:rsidRDefault="003B7782" w:rsidP="003B7782">
      <w:pPr>
        <w:widowControl/>
        <w:spacing w:line="280" w:lineRule="exact"/>
        <w:rPr>
          <w:rFonts w:ascii="MS Mincho" w:hAnsi="MS Mincho"/>
          <w:sz w:val="22"/>
          <w:szCs w:val="22"/>
        </w:rPr>
      </w:pPr>
      <w:r w:rsidRPr="00252934">
        <w:rPr>
          <w:rFonts w:ascii="MS Mincho" w:hAnsi="MS Mincho" w:hint="eastAsia"/>
          <w:sz w:val="22"/>
          <w:szCs w:val="22"/>
        </w:rPr>
        <w:t>（1）目的</w:t>
      </w:r>
    </w:p>
    <w:p w14:paraId="10412A09" w14:textId="77777777" w:rsidR="003B7782" w:rsidRPr="00252934" w:rsidRDefault="003B7782" w:rsidP="003B7782">
      <w:pPr>
        <w:widowControl/>
        <w:spacing w:line="280" w:lineRule="exact"/>
        <w:rPr>
          <w:rFonts w:ascii="MS Mincho" w:hAnsi="MS Mincho"/>
          <w:sz w:val="22"/>
          <w:szCs w:val="22"/>
        </w:rPr>
      </w:pPr>
      <w:r w:rsidRPr="00252934">
        <w:rPr>
          <w:rFonts w:ascii="MS Mincho" w:hAnsi="MS Mincho" w:hint="eastAsia"/>
          <w:sz w:val="22"/>
          <w:szCs w:val="22"/>
        </w:rPr>
        <w:t>（2）名称</w:t>
      </w:r>
    </w:p>
    <w:p w14:paraId="2EF65291" w14:textId="77777777" w:rsidR="003B7782" w:rsidRPr="00252934" w:rsidRDefault="003B7782" w:rsidP="003B7782">
      <w:pPr>
        <w:widowControl/>
        <w:spacing w:line="280" w:lineRule="exact"/>
        <w:rPr>
          <w:rFonts w:ascii="MS Mincho" w:hAnsi="MS Mincho"/>
          <w:sz w:val="22"/>
          <w:szCs w:val="22"/>
        </w:rPr>
      </w:pPr>
      <w:r w:rsidRPr="00252934">
        <w:rPr>
          <w:rFonts w:ascii="MS Mincho" w:hAnsi="MS Mincho" w:hint="eastAsia"/>
          <w:sz w:val="22"/>
          <w:szCs w:val="22"/>
        </w:rPr>
        <w:t>（3</w:t>
      </w:r>
      <w:r w:rsidRPr="00252934">
        <w:rPr>
          <w:rFonts w:ascii="MS Mincho" w:hAnsi="MS Mincho"/>
          <w:sz w:val="22"/>
          <w:szCs w:val="22"/>
        </w:rPr>
        <w:t>）</w:t>
      </w:r>
      <w:r w:rsidRPr="00252934">
        <w:rPr>
          <w:rFonts w:ascii="MS Mincho" w:hAnsi="MS Mincho" w:hint="eastAsia"/>
          <w:sz w:val="22"/>
          <w:szCs w:val="22"/>
        </w:rPr>
        <w:t>特定非営利活動の種類及び当該特定非営利活動に係る事業の種類</w:t>
      </w:r>
    </w:p>
    <w:p w14:paraId="3ACA6077" w14:textId="77777777" w:rsidR="003B7782" w:rsidRPr="00252934" w:rsidRDefault="003B7782" w:rsidP="003B7782">
      <w:pPr>
        <w:widowControl/>
        <w:spacing w:line="280" w:lineRule="exact"/>
        <w:rPr>
          <w:rFonts w:ascii="MS Mincho" w:hAnsi="MS Mincho"/>
          <w:sz w:val="22"/>
          <w:szCs w:val="22"/>
        </w:rPr>
      </w:pPr>
      <w:r w:rsidRPr="00252934">
        <w:rPr>
          <w:rFonts w:ascii="MS Mincho" w:hAnsi="MS Mincho" w:hint="eastAsia"/>
          <w:sz w:val="22"/>
          <w:szCs w:val="22"/>
        </w:rPr>
        <w:t>（4）主たる事務所及びその他の事務所の所在地（所轄庁の変更を伴うものに限る。）</w:t>
      </w:r>
    </w:p>
    <w:p w14:paraId="00E37C44" w14:textId="77777777" w:rsidR="003B7782" w:rsidRPr="00252934" w:rsidRDefault="003B7782" w:rsidP="003B7782">
      <w:pPr>
        <w:widowControl/>
        <w:spacing w:line="280" w:lineRule="exact"/>
        <w:rPr>
          <w:rFonts w:ascii="MS Mincho" w:hAnsi="MS Mincho"/>
          <w:sz w:val="22"/>
          <w:szCs w:val="22"/>
        </w:rPr>
      </w:pPr>
      <w:r w:rsidRPr="00252934">
        <w:rPr>
          <w:rFonts w:ascii="MS Mincho" w:hAnsi="MS Mincho" w:hint="eastAsia"/>
          <w:sz w:val="22"/>
          <w:szCs w:val="22"/>
        </w:rPr>
        <w:t>（5）</w:t>
      </w:r>
      <w:r w:rsidR="00A57428">
        <w:rPr>
          <w:rFonts w:ascii="MS Mincho" w:hAnsi="MS Mincho" w:hint="eastAsia"/>
          <w:sz w:val="22"/>
          <w:szCs w:val="22"/>
        </w:rPr>
        <w:t>社員</w:t>
      </w:r>
      <w:r w:rsidRPr="00252934">
        <w:rPr>
          <w:rFonts w:ascii="MS Mincho" w:hAnsi="MS Mincho" w:hint="eastAsia"/>
          <w:sz w:val="22"/>
          <w:szCs w:val="22"/>
        </w:rPr>
        <w:t>の資格の得喪に関する事項</w:t>
      </w:r>
    </w:p>
    <w:p w14:paraId="3222F7AC" w14:textId="77777777" w:rsidR="003B7782" w:rsidRPr="00252934" w:rsidRDefault="003B7782" w:rsidP="003B7782">
      <w:pPr>
        <w:widowControl/>
        <w:spacing w:line="280" w:lineRule="exact"/>
        <w:rPr>
          <w:rFonts w:ascii="MS Mincho" w:hAnsi="MS Mincho"/>
          <w:sz w:val="22"/>
          <w:szCs w:val="22"/>
        </w:rPr>
      </w:pPr>
      <w:r w:rsidRPr="00252934">
        <w:rPr>
          <w:rFonts w:ascii="MS Mincho" w:hAnsi="MS Mincho" w:hint="eastAsia"/>
          <w:sz w:val="22"/>
          <w:szCs w:val="22"/>
        </w:rPr>
        <w:t>（6）役員に関する事項（役員の定数に係るものを除く。）</w:t>
      </w:r>
    </w:p>
    <w:p w14:paraId="02845975" w14:textId="77777777" w:rsidR="003B7782" w:rsidRPr="00252934" w:rsidRDefault="003B7782" w:rsidP="003B7782">
      <w:pPr>
        <w:widowControl/>
        <w:spacing w:line="280" w:lineRule="exact"/>
        <w:rPr>
          <w:rFonts w:ascii="MS Mincho" w:hAnsi="MS Mincho"/>
          <w:sz w:val="22"/>
          <w:szCs w:val="22"/>
        </w:rPr>
      </w:pPr>
      <w:r w:rsidRPr="00252934">
        <w:rPr>
          <w:rFonts w:ascii="MS Mincho" w:hAnsi="MS Mincho" w:hint="eastAsia"/>
          <w:sz w:val="22"/>
          <w:szCs w:val="22"/>
        </w:rPr>
        <w:t>（7）会議に関する事項</w:t>
      </w:r>
    </w:p>
    <w:p w14:paraId="2A687F8F" w14:textId="77777777" w:rsidR="003B7782" w:rsidRPr="00252934" w:rsidRDefault="003B7782" w:rsidP="003B7782">
      <w:pPr>
        <w:widowControl/>
        <w:spacing w:line="280" w:lineRule="exact"/>
        <w:rPr>
          <w:rFonts w:ascii="MS Mincho" w:hAnsi="MS Mincho"/>
          <w:sz w:val="22"/>
          <w:szCs w:val="22"/>
        </w:rPr>
      </w:pPr>
      <w:r w:rsidRPr="00252934">
        <w:rPr>
          <w:rFonts w:ascii="MS Mincho" w:hAnsi="MS Mincho" w:hint="eastAsia"/>
          <w:sz w:val="22"/>
          <w:szCs w:val="22"/>
        </w:rPr>
        <w:t>（8）その他の事業を行う場合には、その種類その他当該その他の事業に関する事項</w:t>
      </w:r>
    </w:p>
    <w:p w14:paraId="05F26CEE" w14:textId="77777777" w:rsidR="003B7782" w:rsidRPr="00252934" w:rsidRDefault="003B7782" w:rsidP="003B7782">
      <w:pPr>
        <w:widowControl/>
        <w:spacing w:line="280" w:lineRule="exact"/>
        <w:rPr>
          <w:rFonts w:ascii="MS Mincho" w:hAnsi="MS Mincho"/>
          <w:sz w:val="22"/>
          <w:szCs w:val="22"/>
        </w:rPr>
      </w:pPr>
      <w:r w:rsidRPr="00252934">
        <w:rPr>
          <w:rFonts w:ascii="MS Mincho" w:hAnsi="MS Mincho" w:hint="eastAsia"/>
          <w:sz w:val="22"/>
          <w:szCs w:val="22"/>
        </w:rPr>
        <w:lastRenderedPageBreak/>
        <w:t>（9）解散に関する事項（残余財産の帰属すべき者に係るものに限る。）</w:t>
      </w:r>
    </w:p>
    <w:p w14:paraId="40499C5F" w14:textId="77777777" w:rsidR="003B7782" w:rsidRPr="00252934" w:rsidRDefault="003B7782" w:rsidP="003B7782">
      <w:pPr>
        <w:widowControl/>
        <w:spacing w:line="280" w:lineRule="exact"/>
        <w:rPr>
          <w:rFonts w:ascii="MS Mincho" w:hAnsi="MS Mincho"/>
          <w:sz w:val="22"/>
          <w:szCs w:val="22"/>
        </w:rPr>
      </w:pPr>
      <w:r w:rsidRPr="00252934">
        <w:rPr>
          <w:rFonts w:ascii="MS Mincho" w:hAnsi="MS Mincho" w:hint="eastAsia"/>
          <w:sz w:val="22"/>
          <w:szCs w:val="22"/>
        </w:rPr>
        <w:t>（10）定款の変更に関する事項</w:t>
      </w:r>
    </w:p>
    <w:p w14:paraId="6300C9A8" w14:textId="77777777" w:rsidR="003B7782" w:rsidRPr="00252934" w:rsidRDefault="003B7782" w:rsidP="003B7782">
      <w:pPr>
        <w:widowControl/>
        <w:spacing w:line="280" w:lineRule="exact"/>
        <w:rPr>
          <w:rFonts w:ascii="MS Mincho" w:hAnsi="MS Mincho"/>
          <w:sz w:val="22"/>
          <w:szCs w:val="22"/>
        </w:rPr>
      </w:pPr>
      <w:r w:rsidRPr="00252934">
        <w:rPr>
          <w:rFonts w:ascii="MS Mincho" w:hAnsi="MS Mincho" w:hint="eastAsia"/>
          <w:sz w:val="22"/>
          <w:szCs w:val="22"/>
        </w:rPr>
        <w:t>（解散）</w:t>
      </w:r>
    </w:p>
    <w:p w14:paraId="30450BCC" w14:textId="77777777" w:rsidR="003B7782" w:rsidRPr="00252934" w:rsidRDefault="003B7782" w:rsidP="003B7782">
      <w:pPr>
        <w:widowControl/>
        <w:spacing w:line="280" w:lineRule="exact"/>
        <w:rPr>
          <w:rFonts w:ascii="MS Mincho" w:hAnsi="MS Mincho"/>
          <w:sz w:val="22"/>
          <w:szCs w:val="22"/>
        </w:rPr>
      </w:pPr>
      <w:r w:rsidRPr="00252934">
        <w:rPr>
          <w:rFonts w:ascii="MS Mincho" w:hAnsi="MS Mincho" w:hint="eastAsia"/>
          <w:sz w:val="22"/>
          <w:szCs w:val="22"/>
        </w:rPr>
        <w:t>第</w:t>
      </w:r>
      <w:r w:rsidR="00A57428">
        <w:rPr>
          <w:rFonts w:ascii="MS Mincho" w:hAnsi="MS Mincho"/>
          <w:sz w:val="22"/>
          <w:szCs w:val="22"/>
        </w:rPr>
        <w:t>50</w:t>
      </w:r>
      <w:r w:rsidRPr="00252934">
        <w:rPr>
          <w:rFonts w:ascii="MS Mincho" w:hAnsi="MS Mincho" w:hint="eastAsia"/>
          <w:sz w:val="22"/>
          <w:szCs w:val="22"/>
        </w:rPr>
        <w:t>条  この法人は、次に掲げる事由により解散する。</w:t>
      </w:r>
    </w:p>
    <w:p w14:paraId="63E25BD0" w14:textId="77777777" w:rsidR="003B7782" w:rsidRPr="00252934" w:rsidRDefault="003B7782" w:rsidP="003B7782">
      <w:pPr>
        <w:widowControl/>
        <w:ind w:firstLineChars="50" w:firstLine="113"/>
        <w:rPr>
          <w:rFonts w:ascii="MS Mincho" w:hAnsi="MS Mincho"/>
          <w:sz w:val="22"/>
          <w:szCs w:val="22"/>
        </w:rPr>
      </w:pPr>
      <w:r w:rsidRPr="00252934">
        <w:rPr>
          <w:rFonts w:ascii="MS Mincho" w:hAnsi="MS Mincho" w:hint="eastAsia"/>
          <w:sz w:val="22"/>
          <w:szCs w:val="22"/>
        </w:rPr>
        <w:t>(1)　総会の決議</w:t>
      </w:r>
    </w:p>
    <w:p w14:paraId="7DE91812" w14:textId="77777777" w:rsidR="003B7782" w:rsidRPr="00252934" w:rsidRDefault="003B7782" w:rsidP="003B7782">
      <w:pPr>
        <w:widowControl/>
        <w:ind w:firstLineChars="50" w:firstLine="113"/>
        <w:rPr>
          <w:rFonts w:ascii="MS Mincho" w:hAnsi="MS Mincho"/>
          <w:sz w:val="22"/>
          <w:szCs w:val="22"/>
        </w:rPr>
      </w:pPr>
      <w:r w:rsidRPr="00252934">
        <w:rPr>
          <w:rFonts w:ascii="MS Mincho" w:hAnsi="MS Mincho" w:hint="eastAsia"/>
          <w:sz w:val="22"/>
          <w:szCs w:val="22"/>
        </w:rPr>
        <w:t>(2)　目的とする特定非営利活動に係る事業の成功の不能</w:t>
      </w:r>
    </w:p>
    <w:p w14:paraId="724D5EC0" w14:textId="77777777" w:rsidR="003B7782" w:rsidRPr="00252934" w:rsidRDefault="003B7782" w:rsidP="003B7782">
      <w:pPr>
        <w:widowControl/>
        <w:ind w:firstLineChars="50" w:firstLine="113"/>
        <w:rPr>
          <w:rFonts w:ascii="MS Mincho" w:hAnsi="MS Mincho"/>
          <w:sz w:val="22"/>
          <w:szCs w:val="22"/>
        </w:rPr>
      </w:pPr>
      <w:r w:rsidRPr="00252934">
        <w:rPr>
          <w:rFonts w:ascii="MS Mincho" w:hAnsi="MS Mincho" w:hint="eastAsia"/>
          <w:sz w:val="22"/>
          <w:szCs w:val="22"/>
        </w:rPr>
        <w:t>(3)　正会員の</w:t>
      </w:r>
      <w:proofErr w:type="gramStart"/>
      <w:r w:rsidRPr="00252934">
        <w:rPr>
          <w:rFonts w:ascii="MS Mincho" w:hAnsi="MS Mincho" w:hint="eastAsia"/>
          <w:sz w:val="22"/>
          <w:szCs w:val="22"/>
        </w:rPr>
        <w:t>欠亡</w:t>
      </w:r>
      <w:proofErr w:type="gramEnd"/>
    </w:p>
    <w:p w14:paraId="1D38E177" w14:textId="77777777" w:rsidR="003B7782" w:rsidRPr="00252934" w:rsidRDefault="003B7782" w:rsidP="003B7782">
      <w:pPr>
        <w:widowControl/>
        <w:ind w:firstLineChars="50" w:firstLine="113"/>
        <w:rPr>
          <w:rFonts w:ascii="MS Mincho" w:hAnsi="MS Mincho"/>
          <w:sz w:val="22"/>
          <w:szCs w:val="22"/>
        </w:rPr>
      </w:pPr>
      <w:r w:rsidRPr="00252934">
        <w:rPr>
          <w:rFonts w:ascii="MS Mincho" w:hAnsi="MS Mincho" w:hint="eastAsia"/>
          <w:sz w:val="22"/>
          <w:szCs w:val="22"/>
        </w:rPr>
        <w:t>(4)　合併</w:t>
      </w:r>
    </w:p>
    <w:p w14:paraId="2A2E537F" w14:textId="77777777" w:rsidR="003B7782" w:rsidRPr="00252934" w:rsidRDefault="003B7782" w:rsidP="003B7782">
      <w:pPr>
        <w:widowControl/>
        <w:ind w:firstLineChars="50" w:firstLine="113"/>
        <w:rPr>
          <w:rFonts w:ascii="MS Mincho" w:hAnsi="MS Mincho"/>
          <w:sz w:val="22"/>
          <w:szCs w:val="22"/>
        </w:rPr>
      </w:pPr>
      <w:r w:rsidRPr="00252934">
        <w:rPr>
          <w:rFonts w:ascii="MS Mincho" w:hAnsi="MS Mincho" w:hint="eastAsia"/>
          <w:sz w:val="22"/>
          <w:szCs w:val="22"/>
        </w:rPr>
        <w:t>(5)　破産手続開始の決定</w:t>
      </w:r>
    </w:p>
    <w:p w14:paraId="4E45EAA1" w14:textId="77777777" w:rsidR="003B7782" w:rsidRPr="00252934" w:rsidRDefault="003B7782" w:rsidP="003B7782">
      <w:pPr>
        <w:widowControl/>
        <w:ind w:firstLineChars="50" w:firstLine="113"/>
        <w:rPr>
          <w:rFonts w:ascii="MS Mincho" w:hAnsi="MS Mincho"/>
          <w:sz w:val="22"/>
          <w:szCs w:val="22"/>
        </w:rPr>
      </w:pPr>
      <w:r w:rsidRPr="00252934">
        <w:rPr>
          <w:rFonts w:ascii="MS Mincho" w:hAnsi="MS Mincho" w:hint="eastAsia"/>
          <w:sz w:val="22"/>
          <w:szCs w:val="22"/>
        </w:rPr>
        <w:t>(6)　所轄庁による設立の認証の取消し</w:t>
      </w:r>
    </w:p>
    <w:p w14:paraId="6B4704DE" w14:textId="77777777" w:rsidR="003B7782" w:rsidRPr="00252934" w:rsidRDefault="003B7782" w:rsidP="003B7782">
      <w:pPr>
        <w:widowControl/>
        <w:ind w:left="215" w:hangingChars="95" w:hanging="215"/>
        <w:rPr>
          <w:rFonts w:ascii="MS Mincho" w:hAnsi="MS Mincho"/>
          <w:sz w:val="22"/>
          <w:szCs w:val="22"/>
        </w:rPr>
      </w:pPr>
      <w:r w:rsidRPr="00252934">
        <w:rPr>
          <w:rFonts w:ascii="MS Mincho" w:hAnsi="MS Mincho" w:hint="eastAsia"/>
          <w:sz w:val="22"/>
          <w:szCs w:val="22"/>
        </w:rPr>
        <w:t>２　前項第１号の事由によりこの法人が解散するときは、正会員総数の４分の３以上の承諾を得なければならない。</w:t>
      </w:r>
    </w:p>
    <w:p w14:paraId="1E92A572" w14:textId="77777777" w:rsidR="003B7782" w:rsidRPr="00252934" w:rsidRDefault="003B7782" w:rsidP="003B7782">
      <w:pPr>
        <w:widowControl/>
        <w:rPr>
          <w:rFonts w:ascii="MS Mincho" w:hAnsi="MS Mincho"/>
          <w:sz w:val="22"/>
          <w:szCs w:val="22"/>
        </w:rPr>
      </w:pPr>
      <w:r w:rsidRPr="00252934">
        <w:rPr>
          <w:rFonts w:ascii="MS Mincho" w:hAnsi="MS Mincho" w:hint="eastAsia"/>
          <w:sz w:val="22"/>
          <w:szCs w:val="22"/>
        </w:rPr>
        <w:t>３　第１項第２号の事由により解散するときは、所轄庁の認定を得なければならない。</w:t>
      </w:r>
    </w:p>
    <w:p w14:paraId="7AE1D65C" w14:textId="77777777" w:rsidR="003B7782" w:rsidRPr="00252934" w:rsidRDefault="003B7782" w:rsidP="003B7782">
      <w:pPr>
        <w:widowControl/>
        <w:ind w:left="226" w:hangingChars="100" w:hanging="226"/>
        <w:rPr>
          <w:rFonts w:ascii="MS Mincho" w:hAnsi="MS Mincho"/>
          <w:sz w:val="22"/>
          <w:szCs w:val="22"/>
        </w:rPr>
      </w:pPr>
      <w:r w:rsidRPr="00252934">
        <w:rPr>
          <w:rFonts w:ascii="MS Mincho" w:hAnsi="MS Mincho" w:hint="eastAsia"/>
          <w:sz w:val="22"/>
          <w:szCs w:val="22"/>
        </w:rPr>
        <w:t>４　この法人が解散(破産手続開始の決定による解散を除く。</w:t>
      </w:r>
      <w:proofErr w:type="gramStart"/>
      <w:r w:rsidRPr="00252934">
        <w:rPr>
          <w:rFonts w:ascii="MS Mincho" w:hAnsi="MS Mincho" w:hint="eastAsia"/>
          <w:sz w:val="22"/>
          <w:szCs w:val="22"/>
        </w:rPr>
        <w:t>)したときは</w:t>
      </w:r>
      <w:proofErr w:type="gramEnd"/>
      <w:r w:rsidRPr="00252934">
        <w:rPr>
          <w:rFonts w:ascii="MS Mincho" w:hAnsi="MS Mincho" w:hint="eastAsia"/>
          <w:sz w:val="22"/>
          <w:szCs w:val="22"/>
        </w:rPr>
        <w:t>、総会において選任する場合を除き、理事がその清算人となる。</w:t>
      </w:r>
    </w:p>
    <w:p w14:paraId="44E9805B" w14:textId="77777777" w:rsidR="003B7782" w:rsidRPr="00252934" w:rsidRDefault="003B7782" w:rsidP="003B7782">
      <w:pPr>
        <w:widowControl/>
        <w:ind w:left="215" w:hangingChars="95" w:hanging="215"/>
        <w:rPr>
          <w:rFonts w:ascii="MS Mincho" w:hAnsi="MS Mincho"/>
          <w:sz w:val="22"/>
          <w:szCs w:val="22"/>
        </w:rPr>
      </w:pPr>
      <w:r w:rsidRPr="00252934">
        <w:rPr>
          <w:rFonts w:ascii="MS Mincho" w:hAnsi="MS Mincho" w:hint="eastAsia"/>
          <w:sz w:val="22"/>
          <w:szCs w:val="22"/>
        </w:rPr>
        <w:t>（残余財産の帰属）</w:t>
      </w:r>
    </w:p>
    <w:p w14:paraId="4CEE037E" w14:textId="77777777" w:rsidR="003B7782" w:rsidRDefault="003B7782" w:rsidP="00770942">
      <w:pPr>
        <w:widowControl/>
        <w:spacing w:line="280" w:lineRule="exact"/>
        <w:ind w:left="226" w:hangingChars="100" w:hanging="226"/>
        <w:rPr>
          <w:rFonts w:ascii="MS Mincho" w:hAnsi="MS Mincho"/>
          <w:sz w:val="22"/>
          <w:szCs w:val="22"/>
        </w:rPr>
      </w:pPr>
      <w:r w:rsidRPr="00252934">
        <w:rPr>
          <w:rFonts w:ascii="MS Mincho" w:hAnsi="MS Mincho" w:hint="eastAsia"/>
          <w:sz w:val="22"/>
          <w:szCs w:val="22"/>
        </w:rPr>
        <w:t>第</w:t>
      </w:r>
      <w:r w:rsidR="00A57428">
        <w:rPr>
          <w:rFonts w:ascii="MS Mincho" w:hAnsi="MS Mincho"/>
          <w:sz w:val="22"/>
          <w:szCs w:val="22"/>
        </w:rPr>
        <w:t>51</w:t>
      </w:r>
      <w:r w:rsidRPr="00252934">
        <w:rPr>
          <w:rFonts w:ascii="MS Mincho" w:hAnsi="MS Mincho" w:hint="eastAsia"/>
          <w:sz w:val="22"/>
          <w:szCs w:val="22"/>
        </w:rPr>
        <w:t>条　この法人が解散(合併又は破産手続開始の決定による解散を除く。</w:t>
      </w:r>
      <w:proofErr w:type="gramStart"/>
      <w:r w:rsidRPr="00252934">
        <w:rPr>
          <w:rFonts w:ascii="MS Mincho" w:hAnsi="MS Mincho" w:hint="eastAsia"/>
          <w:sz w:val="22"/>
          <w:szCs w:val="22"/>
        </w:rPr>
        <w:t>)したときに</w:t>
      </w:r>
      <w:proofErr w:type="gramEnd"/>
      <w:r w:rsidRPr="00252934">
        <w:rPr>
          <w:rFonts w:ascii="MS Mincho" w:hAnsi="MS Mincho" w:hint="eastAsia"/>
          <w:sz w:val="22"/>
          <w:szCs w:val="22"/>
        </w:rPr>
        <w:t>残存する財産は、法第11条第３項に規定する法人のうちから総会において選定したものに帰属するものとする。</w:t>
      </w:r>
    </w:p>
    <w:p w14:paraId="6208C9D8" w14:textId="77777777" w:rsidR="003B7782" w:rsidRPr="00913F77" w:rsidRDefault="003B7782" w:rsidP="003B7782">
      <w:pPr>
        <w:widowControl/>
        <w:spacing w:line="280" w:lineRule="exact"/>
        <w:rPr>
          <w:rFonts w:ascii="MS Mincho" w:hAnsi="MS Mincho"/>
          <w:szCs w:val="22"/>
        </w:rPr>
      </w:pPr>
      <w:r w:rsidRPr="00913F77">
        <w:rPr>
          <w:rFonts w:ascii="MS Mincho" w:hAnsi="MS Mincho" w:hint="eastAsia"/>
          <w:szCs w:val="22"/>
        </w:rPr>
        <w:t>（合併）</w:t>
      </w:r>
    </w:p>
    <w:p w14:paraId="063451D8" w14:textId="77777777" w:rsidR="003B7782" w:rsidRPr="003D2DEB" w:rsidRDefault="003B7782" w:rsidP="00770942">
      <w:pPr>
        <w:widowControl/>
        <w:ind w:left="215" w:hangingChars="95" w:hanging="215"/>
        <w:rPr>
          <w:rFonts w:ascii="MS Mincho" w:hAnsi="MS Mincho"/>
          <w:sz w:val="22"/>
          <w:szCs w:val="22"/>
        </w:rPr>
      </w:pPr>
      <w:r w:rsidRPr="00913F77">
        <w:rPr>
          <w:rFonts w:ascii="MS Mincho" w:hAnsi="MS Mincho" w:hint="eastAsia"/>
          <w:sz w:val="22"/>
          <w:szCs w:val="22"/>
        </w:rPr>
        <w:t>第</w:t>
      </w:r>
      <w:r w:rsidR="00A57428">
        <w:rPr>
          <w:rFonts w:ascii="MS Mincho" w:hAnsi="MS Mincho" w:hint="eastAsia"/>
          <w:sz w:val="22"/>
          <w:szCs w:val="22"/>
        </w:rPr>
        <w:t>52</w:t>
      </w:r>
      <w:r w:rsidRPr="003D2DEB">
        <w:rPr>
          <w:rFonts w:ascii="MS Mincho" w:hAnsi="MS Mincho" w:hint="eastAsia"/>
          <w:sz w:val="22"/>
          <w:szCs w:val="22"/>
        </w:rPr>
        <w:t xml:space="preserve">条　この法人が合併しようとするときは、総会において正会員総数の４分の３以上の議決を経、かつ、所轄庁の認証を得なければならない。　</w:t>
      </w:r>
    </w:p>
    <w:p w14:paraId="20346DF0" w14:textId="77777777" w:rsidR="003B7782" w:rsidRPr="003D2DEB" w:rsidRDefault="003B7782" w:rsidP="003B7782">
      <w:pPr>
        <w:widowControl/>
        <w:ind w:left="215" w:hangingChars="95" w:hanging="215"/>
        <w:rPr>
          <w:rFonts w:ascii="MS Mincho" w:hAnsi="MS Mincho"/>
          <w:sz w:val="22"/>
          <w:szCs w:val="22"/>
        </w:rPr>
      </w:pPr>
      <w:r w:rsidRPr="003D2DEB">
        <w:rPr>
          <w:rFonts w:ascii="MS Mincho" w:hAnsi="MS Mincho" w:hint="eastAsia"/>
          <w:sz w:val="22"/>
          <w:szCs w:val="22"/>
        </w:rPr>
        <w:t xml:space="preserve">　　</w:t>
      </w:r>
    </w:p>
    <w:p w14:paraId="166A58F2" w14:textId="77777777" w:rsidR="003B7782" w:rsidRPr="003D2DEB" w:rsidRDefault="003B7782" w:rsidP="003B7782">
      <w:pPr>
        <w:widowControl/>
        <w:ind w:left="215" w:hangingChars="95" w:hanging="215"/>
        <w:rPr>
          <w:rFonts w:ascii="MS Mincho" w:hAnsi="MS Mincho"/>
          <w:b/>
          <w:sz w:val="22"/>
          <w:szCs w:val="22"/>
        </w:rPr>
      </w:pPr>
      <w:r w:rsidRPr="003D2DEB">
        <w:rPr>
          <w:rFonts w:ascii="MS Mincho" w:hAnsi="MS Mincho" w:hint="eastAsia"/>
          <w:sz w:val="22"/>
          <w:szCs w:val="22"/>
        </w:rPr>
        <w:t xml:space="preserve">　　</w:t>
      </w:r>
      <w:r w:rsidRPr="003D2DEB">
        <w:rPr>
          <w:rFonts w:ascii="MS Mincho" w:hAnsi="MS Mincho" w:hint="eastAsia"/>
          <w:b/>
          <w:sz w:val="22"/>
          <w:szCs w:val="22"/>
        </w:rPr>
        <w:t>第9章　公告の方法</w:t>
      </w:r>
    </w:p>
    <w:p w14:paraId="08E2FDB4" w14:textId="77777777" w:rsidR="003B7782" w:rsidRPr="003D2DEB" w:rsidRDefault="003B7782" w:rsidP="003B7782">
      <w:pPr>
        <w:widowControl/>
        <w:ind w:left="215" w:hangingChars="95" w:hanging="215"/>
        <w:rPr>
          <w:rFonts w:ascii="MS Mincho" w:hAnsi="MS Mincho"/>
          <w:sz w:val="22"/>
          <w:szCs w:val="22"/>
        </w:rPr>
      </w:pPr>
      <w:r w:rsidRPr="003D2DEB">
        <w:rPr>
          <w:rFonts w:ascii="MS Mincho" w:hAnsi="MS Mincho" w:hint="eastAsia"/>
          <w:sz w:val="22"/>
          <w:szCs w:val="22"/>
        </w:rPr>
        <w:t>（公告の方法）</w:t>
      </w:r>
    </w:p>
    <w:p w14:paraId="7BCDAF37" w14:textId="7F72C87B" w:rsidR="00377322" w:rsidRDefault="003B7782" w:rsidP="001556D9">
      <w:pPr>
        <w:widowControl/>
        <w:ind w:left="215" w:hangingChars="95" w:hanging="215"/>
        <w:rPr>
          <w:rFonts w:ascii="MS Mincho" w:hAnsi="MS Mincho"/>
          <w:color w:val="000000"/>
          <w:sz w:val="22"/>
          <w:szCs w:val="22"/>
        </w:rPr>
      </w:pPr>
      <w:r w:rsidRPr="003D2DEB">
        <w:rPr>
          <w:rFonts w:ascii="MS Mincho" w:hAnsi="MS Mincho" w:hint="eastAsia"/>
          <w:sz w:val="22"/>
          <w:szCs w:val="22"/>
        </w:rPr>
        <w:t>第</w:t>
      </w:r>
      <w:r w:rsidR="00A57428">
        <w:rPr>
          <w:rFonts w:ascii="MS Mincho" w:hAnsi="MS Mincho"/>
          <w:sz w:val="22"/>
          <w:szCs w:val="22"/>
        </w:rPr>
        <w:t>53</w:t>
      </w:r>
      <w:r w:rsidRPr="003D2DEB">
        <w:rPr>
          <w:rFonts w:ascii="MS Mincho" w:hAnsi="MS Mincho" w:hint="eastAsia"/>
          <w:sz w:val="22"/>
          <w:szCs w:val="22"/>
        </w:rPr>
        <w:t>条　この法人の公告は、この法人の掲示場に掲示するとともに、官報に掲載して行う。</w:t>
      </w:r>
      <w:r w:rsidRPr="00252934">
        <w:rPr>
          <w:rFonts w:ascii="MS Mincho" w:hAnsi="MS Mincho" w:hint="eastAsia"/>
          <w:color w:val="000000"/>
          <w:sz w:val="22"/>
          <w:szCs w:val="22"/>
        </w:rPr>
        <w:t>ただし、</w:t>
      </w:r>
      <w:r w:rsidR="00A57428" w:rsidRPr="00A57428">
        <w:rPr>
          <w:rFonts w:ascii="MS Mincho" w:hAnsi="MS Mincho" w:hint="eastAsia"/>
          <w:color w:val="000000"/>
          <w:sz w:val="22"/>
          <w:szCs w:val="22"/>
        </w:rPr>
        <w:t>法第28条の２第1項に規定する</w:t>
      </w:r>
      <w:r w:rsidRPr="00252934">
        <w:rPr>
          <w:rFonts w:ascii="MS Mincho" w:hAnsi="MS Mincho" w:hint="eastAsia"/>
          <w:color w:val="000000"/>
          <w:sz w:val="22"/>
          <w:szCs w:val="22"/>
        </w:rPr>
        <w:t>貸借対照表の公告については</w:t>
      </w:r>
      <w:r w:rsidR="001556D9">
        <w:rPr>
          <w:rFonts w:ascii="MS Mincho" w:hAnsi="MS Mincho"/>
          <w:color w:val="000000"/>
          <w:sz w:val="22"/>
          <w:szCs w:val="22"/>
        </w:rPr>
        <w:t>、この法人のホームページに掲載して行う。</w:t>
      </w:r>
    </w:p>
    <w:p w14:paraId="4FA89244" w14:textId="0D52B61D" w:rsidR="001556D9" w:rsidRPr="003D2DEB" w:rsidRDefault="001556D9" w:rsidP="001556D9">
      <w:pPr>
        <w:widowControl/>
        <w:ind w:left="215" w:hangingChars="95" w:hanging="215"/>
        <w:rPr>
          <w:rFonts w:ascii="MS Mincho" w:hAnsi="MS Mincho"/>
          <w:sz w:val="22"/>
          <w:szCs w:val="22"/>
        </w:rPr>
      </w:pPr>
      <w:r w:rsidRPr="003D2DEB">
        <w:rPr>
          <w:rFonts w:ascii="MS Mincho" w:hAnsi="MS Mincho" w:hint="eastAsia"/>
          <w:sz w:val="22"/>
          <w:szCs w:val="22"/>
        </w:rPr>
        <w:t xml:space="preserve">２　</w:t>
      </w:r>
      <w:r>
        <w:rPr>
          <w:rFonts w:ascii="MS Mincho" w:hAnsi="MS Mincho"/>
          <w:sz w:val="22"/>
          <w:szCs w:val="22"/>
        </w:rPr>
        <w:t>事故その他やむを得ない事由によって電子公告による公告をすることができない場合は、主たる事務所の掲示場に掲示して行う。</w:t>
      </w:r>
    </w:p>
    <w:p w14:paraId="30E45782" w14:textId="77777777" w:rsidR="003B7782" w:rsidRPr="003D2DEB" w:rsidRDefault="003B7782" w:rsidP="00A258FC">
      <w:pPr>
        <w:widowControl/>
        <w:rPr>
          <w:rFonts w:ascii="MS Mincho" w:hAnsi="MS Mincho"/>
          <w:sz w:val="22"/>
          <w:szCs w:val="22"/>
        </w:rPr>
      </w:pPr>
    </w:p>
    <w:p w14:paraId="42FDDF48" w14:textId="77777777" w:rsidR="003B7782" w:rsidRPr="003D2DEB" w:rsidRDefault="003B7782" w:rsidP="003B7782">
      <w:pPr>
        <w:widowControl/>
        <w:ind w:left="215" w:hangingChars="95" w:hanging="215"/>
        <w:rPr>
          <w:rFonts w:ascii="MS Mincho" w:hAnsi="MS Mincho"/>
          <w:b/>
          <w:sz w:val="22"/>
          <w:szCs w:val="22"/>
        </w:rPr>
      </w:pPr>
      <w:r w:rsidRPr="003D2DEB">
        <w:rPr>
          <w:rFonts w:ascii="MS Mincho" w:hAnsi="MS Mincho" w:hint="eastAsia"/>
          <w:sz w:val="22"/>
          <w:szCs w:val="22"/>
        </w:rPr>
        <w:t xml:space="preserve">　　</w:t>
      </w:r>
      <w:r w:rsidRPr="003D2DEB">
        <w:rPr>
          <w:rFonts w:ascii="MS Mincho" w:hAnsi="MS Mincho" w:hint="eastAsia"/>
          <w:b/>
          <w:sz w:val="22"/>
          <w:szCs w:val="22"/>
        </w:rPr>
        <w:t>第10章　事務局</w:t>
      </w:r>
    </w:p>
    <w:p w14:paraId="206BAAD2" w14:textId="77777777" w:rsidR="003B7782" w:rsidRPr="003D2DEB" w:rsidRDefault="003B7782" w:rsidP="003B7782">
      <w:pPr>
        <w:widowControl/>
        <w:ind w:left="215" w:hangingChars="95" w:hanging="215"/>
        <w:rPr>
          <w:rFonts w:ascii="MS Mincho" w:hAnsi="MS Mincho"/>
          <w:sz w:val="22"/>
          <w:szCs w:val="22"/>
        </w:rPr>
      </w:pPr>
      <w:r w:rsidRPr="003D2DEB">
        <w:rPr>
          <w:rFonts w:ascii="MS Mincho" w:hAnsi="MS Mincho" w:hint="eastAsia"/>
          <w:sz w:val="22"/>
          <w:szCs w:val="22"/>
        </w:rPr>
        <w:t>（事務局の設置等）</w:t>
      </w:r>
    </w:p>
    <w:p w14:paraId="5D84EFB6" w14:textId="77777777" w:rsidR="003B7782" w:rsidRPr="003D2DEB" w:rsidRDefault="003B7782" w:rsidP="00770942">
      <w:pPr>
        <w:widowControl/>
        <w:ind w:left="215" w:hangingChars="95" w:hanging="215"/>
        <w:rPr>
          <w:rFonts w:ascii="MS Mincho" w:hAnsi="MS Mincho"/>
          <w:sz w:val="22"/>
          <w:szCs w:val="22"/>
        </w:rPr>
      </w:pPr>
      <w:r w:rsidRPr="003D2DEB">
        <w:rPr>
          <w:rFonts w:ascii="MS Mincho" w:hAnsi="MS Mincho" w:hint="eastAsia"/>
          <w:sz w:val="22"/>
          <w:szCs w:val="22"/>
        </w:rPr>
        <w:t>第</w:t>
      </w:r>
      <w:r w:rsidR="00A57428">
        <w:rPr>
          <w:rFonts w:ascii="MS Mincho" w:hAnsi="MS Mincho"/>
          <w:sz w:val="22"/>
          <w:szCs w:val="22"/>
        </w:rPr>
        <w:t>54</w:t>
      </w:r>
      <w:r w:rsidRPr="003D2DEB">
        <w:rPr>
          <w:rFonts w:ascii="MS Mincho" w:hAnsi="MS Mincho" w:hint="eastAsia"/>
          <w:sz w:val="22"/>
          <w:szCs w:val="22"/>
        </w:rPr>
        <w:t>条　この法人に、この法人の事務を処理するため、事務局を設置することができる。</w:t>
      </w:r>
    </w:p>
    <w:p w14:paraId="4FED0683" w14:textId="77777777" w:rsidR="003B7782" w:rsidRPr="003D2DEB" w:rsidRDefault="003B7782" w:rsidP="003B7782">
      <w:pPr>
        <w:widowControl/>
        <w:ind w:left="215" w:hangingChars="95" w:hanging="215"/>
        <w:rPr>
          <w:rFonts w:ascii="MS Mincho" w:hAnsi="MS Mincho"/>
          <w:sz w:val="22"/>
          <w:szCs w:val="22"/>
        </w:rPr>
      </w:pPr>
      <w:r w:rsidRPr="003D2DEB">
        <w:rPr>
          <w:rFonts w:ascii="MS Mincho" w:hAnsi="MS Mincho" w:hint="eastAsia"/>
          <w:sz w:val="22"/>
          <w:szCs w:val="22"/>
        </w:rPr>
        <w:t>２　事務局には、事務局長その他の職員を置く。</w:t>
      </w:r>
    </w:p>
    <w:p w14:paraId="531FB0EC" w14:textId="77777777" w:rsidR="003B7782" w:rsidRPr="003D2DEB" w:rsidRDefault="003B7782" w:rsidP="003B7782">
      <w:pPr>
        <w:widowControl/>
        <w:ind w:left="215" w:hangingChars="95" w:hanging="215"/>
        <w:rPr>
          <w:rFonts w:ascii="MS Mincho" w:hAnsi="MS Mincho"/>
          <w:sz w:val="22"/>
          <w:szCs w:val="22"/>
        </w:rPr>
      </w:pPr>
      <w:r w:rsidRPr="003D2DEB">
        <w:rPr>
          <w:rFonts w:ascii="MS Mincho" w:hAnsi="MS Mincho" w:hint="eastAsia"/>
          <w:sz w:val="22"/>
          <w:szCs w:val="22"/>
        </w:rPr>
        <w:t>３　職員は、理事長が任免する。</w:t>
      </w:r>
    </w:p>
    <w:p w14:paraId="01D325B4" w14:textId="77777777" w:rsidR="003B7782" w:rsidRDefault="003B7782" w:rsidP="003B7782">
      <w:pPr>
        <w:widowControl/>
        <w:ind w:left="215" w:hangingChars="95" w:hanging="215"/>
        <w:rPr>
          <w:rFonts w:ascii="MS Mincho" w:hAnsi="MS Mincho"/>
          <w:sz w:val="22"/>
          <w:szCs w:val="22"/>
        </w:rPr>
      </w:pPr>
      <w:r w:rsidRPr="003D2DEB">
        <w:rPr>
          <w:rFonts w:ascii="MS Mincho" w:hAnsi="MS Mincho" w:hint="eastAsia"/>
          <w:sz w:val="22"/>
          <w:szCs w:val="22"/>
        </w:rPr>
        <w:t>４　事務局の組織及び運営に関し必要な事項は、総会の議決を経て、理事長が別に定める。</w:t>
      </w:r>
    </w:p>
    <w:p w14:paraId="1C5A274F" w14:textId="77777777" w:rsidR="003B7782" w:rsidRPr="00913F77" w:rsidRDefault="003B7782" w:rsidP="003B7782">
      <w:pPr>
        <w:widowControl/>
        <w:ind w:left="215" w:hangingChars="95" w:hanging="215"/>
        <w:rPr>
          <w:rFonts w:ascii="MS Mincho" w:hAnsi="MS Mincho"/>
          <w:sz w:val="22"/>
          <w:szCs w:val="22"/>
        </w:rPr>
      </w:pPr>
    </w:p>
    <w:p w14:paraId="49A2CF07" w14:textId="77777777" w:rsidR="003B7782" w:rsidRPr="00913F77" w:rsidRDefault="003B7782" w:rsidP="003B7782">
      <w:pPr>
        <w:widowControl/>
        <w:ind w:left="215" w:hangingChars="95" w:hanging="215"/>
        <w:rPr>
          <w:rFonts w:ascii="MS Mincho" w:hAnsi="MS Mincho"/>
          <w:b/>
          <w:sz w:val="22"/>
          <w:szCs w:val="22"/>
        </w:rPr>
      </w:pPr>
      <w:r w:rsidRPr="00913F77">
        <w:rPr>
          <w:rFonts w:ascii="MS Mincho" w:hAnsi="MS Mincho" w:hint="eastAsia"/>
          <w:sz w:val="22"/>
          <w:szCs w:val="22"/>
        </w:rPr>
        <w:t xml:space="preserve">　　</w:t>
      </w:r>
      <w:r w:rsidRPr="00913F77">
        <w:rPr>
          <w:rFonts w:ascii="MS Mincho" w:hAnsi="MS Mincho" w:hint="eastAsia"/>
          <w:b/>
          <w:sz w:val="22"/>
          <w:szCs w:val="22"/>
        </w:rPr>
        <w:t>第</w:t>
      </w:r>
      <w:r>
        <w:rPr>
          <w:rFonts w:ascii="MS Mincho" w:hAnsi="MS Mincho" w:hint="eastAsia"/>
          <w:b/>
          <w:sz w:val="22"/>
          <w:szCs w:val="22"/>
        </w:rPr>
        <w:t>11</w:t>
      </w:r>
      <w:r w:rsidRPr="00913F77">
        <w:rPr>
          <w:rFonts w:ascii="MS Mincho" w:hAnsi="MS Mincho" w:hint="eastAsia"/>
          <w:b/>
          <w:sz w:val="22"/>
          <w:szCs w:val="22"/>
        </w:rPr>
        <w:t>章　雑則</w:t>
      </w:r>
    </w:p>
    <w:p w14:paraId="05ED1B69" w14:textId="77777777" w:rsidR="003B7782" w:rsidRPr="00913F77" w:rsidRDefault="003B7782" w:rsidP="003B7782">
      <w:pPr>
        <w:widowControl/>
        <w:ind w:left="215" w:hangingChars="95" w:hanging="215"/>
        <w:rPr>
          <w:rFonts w:ascii="MS Mincho" w:hAnsi="MS Mincho"/>
          <w:sz w:val="22"/>
          <w:szCs w:val="22"/>
        </w:rPr>
      </w:pPr>
      <w:r w:rsidRPr="00913F77">
        <w:rPr>
          <w:rFonts w:ascii="MS Mincho" w:hAnsi="MS Mincho" w:hint="eastAsia"/>
          <w:sz w:val="22"/>
          <w:szCs w:val="22"/>
        </w:rPr>
        <w:t>（細則）</w:t>
      </w:r>
    </w:p>
    <w:p w14:paraId="744132C7" w14:textId="77777777" w:rsidR="003B7782" w:rsidRPr="00913F77" w:rsidRDefault="003B7782" w:rsidP="003B7782">
      <w:pPr>
        <w:widowControl/>
        <w:ind w:left="215" w:hangingChars="95" w:hanging="215"/>
        <w:rPr>
          <w:rFonts w:ascii="MS Mincho" w:hAnsi="MS Mincho"/>
          <w:sz w:val="22"/>
          <w:szCs w:val="22"/>
        </w:rPr>
      </w:pPr>
      <w:r w:rsidRPr="00913F77">
        <w:rPr>
          <w:rFonts w:ascii="MS Mincho" w:hAnsi="MS Mincho" w:hint="eastAsia"/>
          <w:sz w:val="22"/>
          <w:szCs w:val="22"/>
        </w:rPr>
        <w:t>第</w:t>
      </w:r>
      <w:r w:rsidR="00A57428">
        <w:rPr>
          <w:rFonts w:ascii="MS Mincho" w:hAnsi="MS Mincho"/>
          <w:sz w:val="22"/>
          <w:szCs w:val="22"/>
        </w:rPr>
        <w:t>55</w:t>
      </w:r>
      <w:r w:rsidRPr="00913F77">
        <w:rPr>
          <w:rFonts w:ascii="MS Mincho" w:hAnsi="MS Mincho" w:hint="eastAsia"/>
          <w:sz w:val="22"/>
          <w:szCs w:val="22"/>
        </w:rPr>
        <w:t>条　この定款の施行について必要な細則は、理事会の議決を経て、理事長がこれを定める。</w:t>
      </w:r>
    </w:p>
    <w:p w14:paraId="0445FFDF" w14:textId="77777777" w:rsidR="003B7782" w:rsidRPr="00913F77" w:rsidRDefault="003B7782" w:rsidP="003B7782">
      <w:pPr>
        <w:widowControl/>
        <w:ind w:left="432" w:hangingChars="191" w:hanging="432"/>
        <w:rPr>
          <w:rFonts w:ascii="MS Mincho" w:hAnsi="MS Mincho"/>
          <w:sz w:val="22"/>
          <w:szCs w:val="22"/>
        </w:rPr>
      </w:pPr>
      <w:r w:rsidRPr="00913F77">
        <w:rPr>
          <w:rFonts w:ascii="MS Mincho" w:hAnsi="MS Mincho" w:hint="eastAsia"/>
          <w:sz w:val="22"/>
          <w:szCs w:val="22"/>
        </w:rPr>
        <w:t xml:space="preserve">　　</w:t>
      </w:r>
      <w:r w:rsidRPr="00913F77">
        <w:rPr>
          <w:rFonts w:ascii="MS Mincho" w:hAnsi="MS Mincho" w:hint="eastAsia"/>
          <w:b/>
          <w:sz w:val="22"/>
          <w:szCs w:val="22"/>
        </w:rPr>
        <w:t>附　則</w:t>
      </w:r>
    </w:p>
    <w:p w14:paraId="0C75BFFE" w14:textId="77777777" w:rsidR="003B7782" w:rsidRPr="00913F77" w:rsidRDefault="003B7782" w:rsidP="003B7782">
      <w:pPr>
        <w:widowControl/>
        <w:ind w:left="215" w:hangingChars="95" w:hanging="215"/>
        <w:rPr>
          <w:rFonts w:ascii="MS Mincho" w:hAnsi="MS Mincho"/>
          <w:sz w:val="22"/>
          <w:szCs w:val="22"/>
        </w:rPr>
      </w:pPr>
      <w:r w:rsidRPr="00913F77">
        <w:rPr>
          <w:rFonts w:ascii="MS Mincho" w:hAnsi="MS Mincho" w:hint="eastAsia"/>
          <w:sz w:val="22"/>
          <w:szCs w:val="22"/>
        </w:rPr>
        <w:t>１　この定款は、この法人の成立の日から施行する。</w:t>
      </w:r>
    </w:p>
    <w:p w14:paraId="1C532CAC" w14:textId="77777777" w:rsidR="003B7782" w:rsidRPr="00913F77" w:rsidRDefault="003B7782" w:rsidP="003B7782">
      <w:pPr>
        <w:widowControl/>
        <w:ind w:left="215" w:hangingChars="95" w:hanging="215"/>
        <w:rPr>
          <w:rFonts w:ascii="MS Mincho" w:hAnsi="MS Mincho"/>
          <w:sz w:val="22"/>
          <w:szCs w:val="22"/>
        </w:rPr>
      </w:pPr>
      <w:r w:rsidRPr="00913F77">
        <w:rPr>
          <w:rFonts w:ascii="MS Mincho" w:hAnsi="MS Mincho" w:hint="eastAsia"/>
          <w:sz w:val="22"/>
          <w:szCs w:val="22"/>
        </w:rPr>
        <w:t>２　この法人の設立当初の役員は、次に掲げる者とする。</w:t>
      </w:r>
    </w:p>
    <w:p w14:paraId="3DE57B35" w14:textId="27B26DE9" w:rsidR="003B7782" w:rsidRPr="00913F77" w:rsidRDefault="003B7782" w:rsidP="003B7782">
      <w:pPr>
        <w:widowControl/>
        <w:ind w:firstLineChars="381" w:firstLine="861"/>
        <w:rPr>
          <w:rFonts w:ascii="MS Mincho" w:hAnsi="MS Mincho"/>
          <w:sz w:val="22"/>
          <w:szCs w:val="22"/>
        </w:rPr>
      </w:pPr>
      <w:r w:rsidRPr="00913F77">
        <w:rPr>
          <w:rFonts w:ascii="MS Mincho" w:hAnsi="MS Mincho" w:hint="eastAsia"/>
          <w:sz w:val="22"/>
          <w:szCs w:val="22"/>
        </w:rPr>
        <w:t xml:space="preserve">理事長　　　　　　　</w:t>
      </w:r>
      <w:r w:rsidR="00B221CA">
        <w:rPr>
          <w:rFonts w:ascii="MS Mincho" w:hAnsi="MS Mincho" w:hint="eastAsia"/>
          <w:sz w:val="22"/>
          <w:szCs w:val="22"/>
        </w:rPr>
        <w:t>赤見 悠太郎</w:t>
      </w:r>
    </w:p>
    <w:p w14:paraId="27B466FD" w14:textId="47A3BB77" w:rsidR="003B7782" w:rsidRPr="00913F77" w:rsidRDefault="003B7782" w:rsidP="003B7782">
      <w:pPr>
        <w:widowControl/>
        <w:ind w:firstLineChars="381" w:firstLine="861"/>
        <w:rPr>
          <w:rFonts w:ascii="MS Mincho" w:hAnsi="MS Mincho"/>
          <w:sz w:val="22"/>
          <w:szCs w:val="22"/>
        </w:rPr>
      </w:pPr>
      <w:r w:rsidRPr="00913F77">
        <w:rPr>
          <w:rFonts w:ascii="MS Mincho" w:hAnsi="MS Mincho" w:hint="eastAsia"/>
          <w:sz w:val="22"/>
          <w:szCs w:val="22"/>
        </w:rPr>
        <w:t xml:space="preserve">副理事長　　　　　　</w:t>
      </w:r>
      <w:r w:rsidR="0072345E">
        <w:rPr>
          <w:rFonts w:ascii="MS Mincho" w:hAnsi="MS Mincho" w:hint="eastAsia"/>
          <w:sz w:val="22"/>
          <w:szCs w:val="22"/>
        </w:rPr>
        <w:t>西浦 望</w:t>
      </w:r>
    </w:p>
    <w:p w14:paraId="14DA7A5E" w14:textId="4EA69E0F" w:rsidR="003B7782" w:rsidRPr="00913F77" w:rsidRDefault="003B7782" w:rsidP="00CE3B1B">
      <w:pPr>
        <w:widowControl/>
        <w:ind w:firstLineChars="381" w:firstLine="861"/>
        <w:rPr>
          <w:rFonts w:ascii="MS Mincho" w:hAnsi="MS Mincho"/>
          <w:sz w:val="22"/>
          <w:szCs w:val="22"/>
        </w:rPr>
      </w:pPr>
      <w:r w:rsidRPr="00913F77">
        <w:rPr>
          <w:rFonts w:ascii="MS Mincho" w:hAnsi="MS Mincho" w:hint="eastAsia"/>
          <w:sz w:val="22"/>
          <w:szCs w:val="22"/>
        </w:rPr>
        <w:t xml:space="preserve">理事　　　　　　　　</w:t>
      </w:r>
      <w:r w:rsidR="0072345E">
        <w:rPr>
          <w:rFonts w:ascii="MS Mincho" w:hAnsi="MS Mincho" w:hint="eastAsia"/>
          <w:sz w:val="22"/>
          <w:szCs w:val="22"/>
        </w:rPr>
        <w:t>藤原 隼人</w:t>
      </w:r>
    </w:p>
    <w:p w14:paraId="1F90D7F4" w14:textId="102C9813" w:rsidR="003B7782" w:rsidRPr="00913F77" w:rsidRDefault="003B7782" w:rsidP="00C27745">
      <w:pPr>
        <w:widowControl/>
        <w:ind w:firstLineChars="381" w:firstLine="861"/>
        <w:rPr>
          <w:rFonts w:ascii="MS Mincho" w:hAnsi="MS Mincho"/>
          <w:sz w:val="22"/>
          <w:szCs w:val="22"/>
        </w:rPr>
      </w:pPr>
      <w:r w:rsidRPr="00913F77">
        <w:rPr>
          <w:rFonts w:ascii="MS Mincho" w:hAnsi="MS Mincho" w:hint="eastAsia"/>
          <w:sz w:val="22"/>
          <w:szCs w:val="22"/>
        </w:rPr>
        <w:t xml:space="preserve">監事　　　　　　　　</w:t>
      </w:r>
      <w:r w:rsidR="00C27745">
        <w:rPr>
          <w:rFonts w:ascii="MS Mincho" w:hAnsi="MS Mincho"/>
          <w:sz w:val="22"/>
          <w:szCs w:val="22"/>
        </w:rPr>
        <w:t>渡邊</w:t>
      </w:r>
      <w:r w:rsidR="00C27745">
        <w:rPr>
          <w:rFonts w:ascii="MS Mincho" w:hAnsi="MS Mincho" w:hint="eastAsia"/>
          <w:sz w:val="22"/>
          <w:szCs w:val="22"/>
        </w:rPr>
        <w:t xml:space="preserve"> </w:t>
      </w:r>
      <w:r w:rsidR="00C27745">
        <w:rPr>
          <w:rFonts w:ascii="MS Mincho" w:hAnsi="MS Mincho"/>
          <w:sz w:val="22"/>
          <w:szCs w:val="22"/>
        </w:rPr>
        <w:t>慶太</w:t>
      </w:r>
    </w:p>
    <w:p w14:paraId="12B97719" w14:textId="50C54272" w:rsidR="003B7782" w:rsidRPr="00913F77" w:rsidRDefault="003B7782" w:rsidP="00CE3B1B">
      <w:pPr>
        <w:widowControl/>
        <w:rPr>
          <w:rFonts w:ascii="MS Mincho" w:hAnsi="MS Mincho"/>
          <w:sz w:val="22"/>
          <w:szCs w:val="22"/>
        </w:rPr>
      </w:pPr>
    </w:p>
    <w:p w14:paraId="701AAA2F" w14:textId="6919AA04" w:rsidR="003B7782" w:rsidRPr="00913F77" w:rsidRDefault="003B7782" w:rsidP="003B7782">
      <w:pPr>
        <w:widowControl/>
        <w:ind w:left="215" w:hangingChars="95" w:hanging="215"/>
        <w:rPr>
          <w:rFonts w:ascii="MS Mincho" w:hAnsi="MS Mincho"/>
          <w:sz w:val="22"/>
          <w:szCs w:val="22"/>
        </w:rPr>
      </w:pPr>
      <w:r w:rsidRPr="00913F77">
        <w:rPr>
          <w:rFonts w:ascii="MS Mincho" w:hAnsi="MS Mincho" w:hint="eastAsia"/>
          <w:sz w:val="22"/>
          <w:szCs w:val="22"/>
        </w:rPr>
        <w:t>３　この法人の設立当初の役員の任期は、第1</w:t>
      </w:r>
      <w:r w:rsidR="00A258FC">
        <w:rPr>
          <w:rFonts w:ascii="MS Mincho" w:hAnsi="MS Mincho" w:hint="eastAsia"/>
          <w:sz w:val="22"/>
          <w:szCs w:val="22"/>
        </w:rPr>
        <w:t>5</w:t>
      </w:r>
      <w:r w:rsidRPr="00913F77">
        <w:rPr>
          <w:rFonts w:ascii="MS Mincho" w:hAnsi="MS Mincho"/>
          <w:sz w:val="22"/>
          <w:szCs w:val="22"/>
        </w:rPr>
        <w:t>条</w:t>
      </w:r>
      <w:r w:rsidRPr="00913F77">
        <w:rPr>
          <w:rFonts w:ascii="MS Mincho" w:hAnsi="MS Mincho" w:hint="eastAsia"/>
          <w:sz w:val="22"/>
          <w:szCs w:val="22"/>
        </w:rPr>
        <w:t>第</w:t>
      </w:r>
      <w:r>
        <w:rPr>
          <w:rFonts w:ascii="MS Mincho" w:hAnsi="MS Mincho" w:hint="eastAsia"/>
          <w:sz w:val="22"/>
          <w:szCs w:val="22"/>
        </w:rPr>
        <w:t>１</w:t>
      </w:r>
      <w:r w:rsidRPr="00913F77">
        <w:rPr>
          <w:rFonts w:ascii="MS Mincho" w:hAnsi="MS Mincho" w:hint="eastAsia"/>
          <w:sz w:val="22"/>
          <w:szCs w:val="22"/>
        </w:rPr>
        <w:t>項の規定にかかわらず、成立の日から</w:t>
      </w:r>
      <w:r w:rsidR="009167B2">
        <w:rPr>
          <w:rFonts w:ascii="MS Mincho" w:hAnsi="MS Mincho" w:hint="eastAsia"/>
          <w:sz w:val="22"/>
          <w:szCs w:val="22"/>
        </w:rPr>
        <w:t>令和</w:t>
      </w:r>
      <w:r w:rsidR="00DF5964">
        <w:rPr>
          <w:rFonts w:ascii="MS Mincho" w:hAnsi="MS Mincho" w:hint="eastAsia"/>
          <w:sz w:val="22"/>
          <w:szCs w:val="22"/>
        </w:rPr>
        <w:t>9</w:t>
      </w:r>
      <w:r w:rsidRPr="00913F77">
        <w:rPr>
          <w:rFonts w:ascii="MS Mincho" w:hAnsi="MS Mincho" w:hint="eastAsia"/>
          <w:sz w:val="22"/>
          <w:szCs w:val="22"/>
        </w:rPr>
        <w:t>年</w:t>
      </w:r>
      <w:r w:rsidR="00DF5964">
        <w:rPr>
          <w:rFonts w:ascii="MS Mincho" w:hAnsi="MS Mincho"/>
          <w:sz w:val="22"/>
          <w:szCs w:val="22"/>
        </w:rPr>
        <w:t>6</w:t>
      </w:r>
      <w:r w:rsidRPr="00913F77">
        <w:rPr>
          <w:rFonts w:ascii="MS Mincho" w:hAnsi="MS Mincho" w:hint="eastAsia"/>
          <w:sz w:val="22"/>
          <w:szCs w:val="22"/>
        </w:rPr>
        <w:t>月</w:t>
      </w:r>
      <w:r w:rsidR="00DF5964">
        <w:rPr>
          <w:rFonts w:ascii="MS Mincho" w:hAnsi="MS Mincho" w:hint="eastAsia"/>
          <w:sz w:val="22"/>
          <w:szCs w:val="22"/>
        </w:rPr>
        <w:t>3</w:t>
      </w:r>
      <w:r w:rsidR="00DF5964">
        <w:rPr>
          <w:rFonts w:ascii="MS Mincho" w:hAnsi="MS Mincho"/>
          <w:sz w:val="22"/>
          <w:szCs w:val="22"/>
        </w:rPr>
        <w:t>0</w:t>
      </w:r>
      <w:r w:rsidRPr="00913F77">
        <w:rPr>
          <w:rFonts w:ascii="MS Mincho" w:hAnsi="MS Mincho" w:hint="eastAsia"/>
          <w:sz w:val="22"/>
          <w:szCs w:val="22"/>
        </w:rPr>
        <w:t>日までとする。</w:t>
      </w:r>
    </w:p>
    <w:p w14:paraId="49FFBE71" w14:textId="5D85D56B" w:rsidR="003B7782" w:rsidRDefault="003B7782" w:rsidP="003B7782">
      <w:pPr>
        <w:widowControl/>
        <w:ind w:left="215" w:hangingChars="95" w:hanging="215"/>
        <w:rPr>
          <w:rFonts w:ascii="MS Mincho" w:hAnsi="MS Mincho"/>
          <w:sz w:val="22"/>
          <w:szCs w:val="22"/>
        </w:rPr>
      </w:pPr>
      <w:r w:rsidRPr="00913F77">
        <w:rPr>
          <w:rFonts w:ascii="MS Mincho" w:hAnsi="MS Mincho" w:hint="eastAsia"/>
          <w:sz w:val="22"/>
          <w:szCs w:val="22"/>
        </w:rPr>
        <w:t>４　この法人の設立当初の事業計画及び予算は、</w:t>
      </w:r>
      <w:r w:rsidRPr="003D2DEB">
        <w:rPr>
          <w:rFonts w:ascii="MS Mincho" w:hAnsi="MS Mincho" w:hint="eastAsia"/>
          <w:sz w:val="22"/>
          <w:szCs w:val="22"/>
        </w:rPr>
        <w:t>第4</w:t>
      </w:r>
      <w:r w:rsidR="00CE3B1B">
        <w:rPr>
          <w:rFonts w:ascii="MS Mincho" w:hAnsi="MS Mincho"/>
          <w:sz w:val="22"/>
          <w:szCs w:val="22"/>
        </w:rPr>
        <w:t>3</w:t>
      </w:r>
      <w:r w:rsidRPr="003D2DEB">
        <w:rPr>
          <w:rFonts w:ascii="MS Mincho" w:hAnsi="MS Mincho" w:hint="eastAsia"/>
          <w:sz w:val="22"/>
          <w:szCs w:val="22"/>
        </w:rPr>
        <w:t>条の規定にかかわらず、設立総会の定めるところによるものとする。</w:t>
      </w:r>
    </w:p>
    <w:p w14:paraId="7339C825" w14:textId="4A77AE31" w:rsidR="003B7782" w:rsidRPr="00913F77" w:rsidRDefault="003B7782" w:rsidP="003B7782">
      <w:pPr>
        <w:widowControl/>
        <w:ind w:left="215" w:hangingChars="95" w:hanging="215"/>
        <w:rPr>
          <w:rFonts w:ascii="MS Mincho" w:hAnsi="MS Mincho"/>
          <w:sz w:val="22"/>
          <w:szCs w:val="22"/>
        </w:rPr>
      </w:pPr>
      <w:r w:rsidRPr="003D2DEB">
        <w:rPr>
          <w:rFonts w:ascii="MS Mincho" w:hAnsi="MS Mincho" w:hint="eastAsia"/>
          <w:sz w:val="22"/>
          <w:szCs w:val="22"/>
        </w:rPr>
        <w:t>５　この法人の設立当初の事業年度は、第47条の規定</w:t>
      </w:r>
      <w:r w:rsidRPr="00913F77">
        <w:rPr>
          <w:rFonts w:ascii="MS Mincho" w:hAnsi="MS Mincho" w:hint="eastAsia"/>
          <w:sz w:val="22"/>
          <w:szCs w:val="22"/>
        </w:rPr>
        <w:t>にかかわらず、成立の日から</w:t>
      </w:r>
      <w:r w:rsidR="009167B2">
        <w:rPr>
          <w:rFonts w:ascii="MS Mincho" w:hAnsi="MS Mincho" w:hint="eastAsia"/>
          <w:sz w:val="22"/>
          <w:szCs w:val="22"/>
        </w:rPr>
        <w:t>令和</w:t>
      </w:r>
      <w:r w:rsidR="001556D9">
        <w:rPr>
          <w:rFonts w:ascii="MS Mincho" w:hAnsi="MS Mincho"/>
          <w:sz w:val="22"/>
          <w:szCs w:val="22"/>
        </w:rPr>
        <w:t>8</w:t>
      </w:r>
      <w:r w:rsidRPr="00913F77">
        <w:rPr>
          <w:rFonts w:ascii="MS Mincho" w:hAnsi="MS Mincho" w:hint="eastAsia"/>
          <w:sz w:val="22"/>
          <w:szCs w:val="22"/>
        </w:rPr>
        <w:t>年</w:t>
      </w:r>
      <w:r w:rsidR="001556D9">
        <w:rPr>
          <w:rFonts w:ascii="MS Mincho" w:hAnsi="MS Mincho"/>
          <w:sz w:val="22"/>
          <w:szCs w:val="22"/>
        </w:rPr>
        <w:t>3</w:t>
      </w:r>
      <w:r w:rsidRPr="00913F77">
        <w:rPr>
          <w:rFonts w:ascii="MS Mincho" w:hAnsi="MS Mincho" w:hint="eastAsia"/>
          <w:sz w:val="22"/>
          <w:szCs w:val="22"/>
        </w:rPr>
        <w:t>月</w:t>
      </w:r>
      <w:r w:rsidR="00DF5964">
        <w:rPr>
          <w:rFonts w:ascii="MS Mincho" w:hAnsi="MS Mincho" w:hint="eastAsia"/>
          <w:sz w:val="22"/>
          <w:szCs w:val="22"/>
        </w:rPr>
        <w:t>3</w:t>
      </w:r>
      <w:r w:rsidR="001556D9">
        <w:rPr>
          <w:rFonts w:ascii="MS Mincho" w:hAnsi="MS Mincho"/>
          <w:sz w:val="22"/>
          <w:szCs w:val="22"/>
        </w:rPr>
        <w:t>1</w:t>
      </w:r>
      <w:r w:rsidRPr="00913F77">
        <w:rPr>
          <w:rFonts w:ascii="MS Mincho" w:hAnsi="MS Mincho" w:hint="eastAsia"/>
          <w:sz w:val="22"/>
          <w:szCs w:val="22"/>
        </w:rPr>
        <w:t>日までとする。</w:t>
      </w:r>
    </w:p>
    <w:p w14:paraId="0AC01E25" w14:textId="77777777" w:rsidR="003B7782" w:rsidRPr="00913F77" w:rsidRDefault="003B7782" w:rsidP="003B7782">
      <w:pPr>
        <w:widowControl/>
        <w:ind w:left="215" w:hangingChars="95" w:hanging="215"/>
        <w:rPr>
          <w:rFonts w:ascii="MS Mincho" w:hAnsi="MS Mincho"/>
          <w:sz w:val="22"/>
          <w:szCs w:val="22"/>
        </w:rPr>
      </w:pPr>
      <w:r w:rsidRPr="00913F77">
        <w:rPr>
          <w:rFonts w:ascii="MS Mincho" w:hAnsi="MS Mincho" w:hint="eastAsia"/>
          <w:sz w:val="22"/>
          <w:szCs w:val="22"/>
        </w:rPr>
        <w:t>６　この法人の設立当初の入会金及び会費は、第</w:t>
      </w:r>
      <w:r>
        <w:rPr>
          <w:rFonts w:ascii="MS Mincho" w:hAnsi="MS Mincho" w:hint="eastAsia"/>
          <w:sz w:val="22"/>
          <w:szCs w:val="22"/>
        </w:rPr>
        <w:t>８</w:t>
      </w:r>
      <w:r w:rsidRPr="00913F77">
        <w:rPr>
          <w:rFonts w:ascii="MS Mincho" w:hAnsi="MS Mincho" w:hint="eastAsia"/>
          <w:sz w:val="22"/>
          <w:szCs w:val="22"/>
        </w:rPr>
        <w:t>条の規定にかかわらず、次に掲げる額とする。</w:t>
      </w:r>
    </w:p>
    <w:p w14:paraId="075117BC" w14:textId="77777777" w:rsidR="003B7782" w:rsidRPr="006825CF" w:rsidRDefault="003B7782" w:rsidP="003B7782">
      <w:pPr>
        <w:widowControl/>
        <w:ind w:left="215" w:hangingChars="95" w:hanging="215"/>
        <w:rPr>
          <w:rFonts w:ascii="MS Mincho" w:hAnsi="MS Mincho"/>
          <w:sz w:val="22"/>
          <w:szCs w:val="22"/>
        </w:rPr>
      </w:pPr>
      <w:r w:rsidRPr="006825CF">
        <w:rPr>
          <w:rFonts w:ascii="MS Mincho" w:hAnsi="MS Mincho" w:hint="eastAsia"/>
          <w:sz w:val="22"/>
          <w:szCs w:val="22"/>
        </w:rPr>
        <w:t xml:space="preserve">　(1)　入会金</w:t>
      </w:r>
    </w:p>
    <w:p w14:paraId="4D0833CE" w14:textId="3AEA6B6F" w:rsidR="003B7782" w:rsidRPr="006825CF" w:rsidRDefault="003B7782" w:rsidP="003B7782">
      <w:pPr>
        <w:widowControl/>
        <w:ind w:firstLineChars="286" w:firstLine="646"/>
        <w:rPr>
          <w:rFonts w:ascii="MS Mincho" w:hAnsi="MS Mincho"/>
          <w:sz w:val="22"/>
          <w:szCs w:val="22"/>
        </w:rPr>
      </w:pPr>
      <w:r w:rsidRPr="006825CF">
        <w:rPr>
          <w:rFonts w:ascii="MS Mincho" w:hAnsi="MS Mincho" w:hint="eastAsia"/>
          <w:sz w:val="22"/>
          <w:szCs w:val="22"/>
        </w:rPr>
        <w:t xml:space="preserve">正 会 員　　個人　</w:t>
      </w:r>
      <w:r w:rsidR="00DF5964">
        <w:rPr>
          <w:rFonts w:ascii="MS Mincho" w:hAnsi="MS Mincho" w:hint="eastAsia"/>
          <w:sz w:val="22"/>
          <w:szCs w:val="22"/>
        </w:rPr>
        <w:t>0</w:t>
      </w:r>
      <w:r w:rsidRPr="006825CF">
        <w:rPr>
          <w:rFonts w:ascii="MS Mincho" w:hAnsi="MS Mincho" w:hint="eastAsia"/>
          <w:sz w:val="22"/>
          <w:szCs w:val="22"/>
        </w:rPr>
        <w:t>円</w:t>
      </w:r>
      <w:r w:rsidR="00DF5964">
        <w:rPr>
          <w:rFonts w:ascii="MS Mincho" w:hAnsi="MS Mincho" w:hint="eastAsia"/>
          <w:sz w:val="22"/>
          <w:szCs w:val="22"/>
        </w:rPr>
        <w:t xml:space="preserve">　　　　　</w:t>
      </w:r>
      <w:r w:rsidRPr="006825CF">
        <w:rPr>
          <w:rFonts w:ascii="MS Mincho" w:hAnsi="MS Mincho" w:hint="eastAsia"/>
          <w:sz w:val="22"/>
          <w:szCs w:val="22"/>
        </w:rPr>
        <w:t xml:space="preserve">団体　</w:t>
      </w:r>
      <w:r w:rsidR="00E85229">
        <w:rPr>
          <w:rFonts w:ascii="MS Mincho" w:hAnsi="MS Mincho"/>
          <w:sz w:val="22"/>
          <w:szCs w:val="22"/>
        </w:rPr>
        <w:t>3</w:t>
      </w:r>
      <w:r w:rsidRPr="006825CF">
        <w:rPr>
          <w:rFonts w:ascii="MS Mincho" w:hAnsi="MS Mincho" w:hint="eastAsia"/>
          <w:color w:val="008000"/>
          <w:sz w:val="22"/>
          <w:szCs w:val="22"/>
        </w:rPr>
        <w:t>,</w:t>
      </w:r>
      <w:r w:rsidRPr="006825CF">
        <w:rPr>
          <w:rFonts w:ascii="MS Mincho" w:hAnsi="MS Mincho" w:hint="eastAsia"/>
          <w:sz w:val="22"/>
          <w:szCs w:val="22"/>
        </w:rPr>
        <w:t xml:space="preserve"> </w:t>
      </w:r>
      <w:r w:rsidR="00DF5964">
        <w:rPr>
          <w:rFonts w:ascii="MS Mincho" w:hAnsi="MS Mincho" w:hint="eastAsia"/>
          <w:sz w:val="22"/>
          <w:szCs w:val="22"/>
        </w:rPr>
        <w:t>0</w:t>
      </w:r>
      <w:r w:rsidR="00DF5964">
        <w:rPr>
          <w:rFonts w:ascii="MS Mincho" w:hAnsi="MS Mincho"/>
          <w:sz w:val="22"/>
          <w:szCs w:val="22"/>
        </w:rPr>
        <w:t>00</w:t>
      </w:r>
      <w:r w:rsidRPr="006825CF">
        <w:rPr>
          <w:rFonts w:ascii="MS Mincho" w:hAnsi="MS Mincho" w:hint="eastAsia"/>
          <w:sz w:val="22"/>
          <w:szCs w:val="22"/>
        </w:rPr>
        <w:t>円</w:t>
      </w:r>
    </w:p>
    <w:p w14:paraId="4EB83BA1" w14:textId="0FEA7444" w:rsidR="003B7782" w:rsidRPr="006825CF" w:rsidRDefault="003B7782" w:rsidP="003B7782">
      <w:pPr>
        <w:widowControl/>
        <w:ind w:firstLineChars="286" w:firstLine="646"/>
        <w:rPr>
          <w:rFonts w:ascii="MS Mincho" w:hAnsi="MS Mincho"/>
          <w:sz w:val="22"/>
          <w:szCs w:val="22"/>
        </w:rPr>
      </w:pPr>
      <w:r w:rsidRPr="006825CF">
        <w:rPr>
          <w:rFonts w:ascii="MS Mincho" w:hAnsi="MS Mincho" w:hint="eastAsia"/>
          <w:sz w:val="22"/>
          <w:szCs w:val="22"/>
        </w:rPr>
        <w:t xml:space="preserve">賛助会員　　個人　</w:t>
      </w:r>
      <w:r w:rsidR="005F7BF9">
        <w:rPr>
          <w:rFonts w:ascii="MS Mincho" w:hAnsi="MS Mincho" w:hint="eastAsia"/>
          <w:sz w:val="22"/>
          <w:szCs w:val="22"/>
        </w:rPr>
        <w:t>1</w:t>
      </w:r>
      <w:r w:rsidR="005F7BF9">
        <w:rPr>
          <w:rFonts w:ascii="MS Mincho" w:hAnsi="MS Mincho"/>
          <w:sz w:val="22"/>
          <w:szCs w:val="22"/>
        </w:rPr>
        <w:t>,500</w:t>
      </w:r>
      <w:r w:rsidRPr="006825CF">
        <w:rPr>
          <w:rFonts w:ascii="MS Mincho" w:hAnsi="MS Mincho" w:hint="eastAsia"/>
          <w:sz w:val="22"/>
          <w:szCs w:val="22"/>
        </w:rPr>
        <w:t>円</w:t>
      </w:r>
      <w:r w:rsidR="00DF5964">
        <w:rPr>
          <w:rFonts w:ascii="MS Mincho" w:hAnsi="MS Mincho" w:hint="eastAsia"/>
          <w:sz w:val="22"/>
          <w:szCs w:val="22"/>
        </w:rPr>
        <w:t xml:space="preserve">　　　</w:t>
      </w:r>
      <w:r w:rsidRPr="006825CF">
        <w:rPr>
          <w:rFonts w:ascii="MS Mincho" w:hAnsi="MS Mincho" w:hint="eastAsia"/>
          <w:sz w:val="22"/>
          <w:szCs w:val="22"/>
        </w:rPr>
        <w:t xml:space="preserve">団体　</w:t>
      </w:r>
      <w:r w:rsidR="00E85229">
        <w:rPr>
          <w:rFonts w:ascii="MS Mincho" w:hAnsi="MS Mincho"/>
          <w:sz w:val="22"/>
          <w:szCs w:val="22"/>
        </w:rPr>
        <w:t>5</w:t>
      </w:r>
      <w:r w:rsidRPr="006825CF">
        <w:rPr>
          <w:rFonts w:ascii="MS Mincho" w:hAnsi="MS Mincho" w:hint="eastAsia"/>
          <w:color w:val="008000"/>
          <w:sz w:val="22"/>
          <w:szCs w:val="22"/>
        </w:rPr>
        <w:t>,</w:t>
      </w:r>
      <w:r w:rsidRPr="006825CF">
        <w:rPr>
          <w:rFonts w:ascii="MS Mincho" w:hAnsi="MS Mincho" w:hint="eastAsia"/>
          <w:sz w:val="22"/>
          <w:szCs w:val="22"/>
        </w:rPr>
        <w:t xml:space="preserve"> </w:t>
      </w:r>
      <w:r w:rsidR="005F7BF9">
        <w:rPr>
          <w:rFonts w:ascii="MS Mincho" w:hAnsi="MS Mincho" w:hint="eastAsia"/>
          <w:sz w:val="22"/>
          <w:szCs w:val="22"/>
        </w:rPr>
        <w:t>0</w:t>
      </w:r>
      <w:r w:rsidR="005F7BF9">
        <w:rPr>
          <w:rFonts w:ascii="MS Mincho" w:hAnsi="MS Mincho"/>
          <w:sz w:val="22"/>
          <w:szCs w:val="22"/>
        </w:rPr>
        <w:t>00</w:t>
      </w:r>
      <w:r w:rsidRPr="006825CF">
        <w:rPr>
          <w:rFonts w:ascii="MS Mincho" w:hAnsi="MS Mincho" w:hint="eastAsia"/>
          <w:sz w:val="22"/>
          <w:szCs w:val="22"/>
        </w:rPr>
        <w:t>円</w:t>
      </w:r>
    </w:p>
    <w:p w14:paraId="0CD46882" w14:textId="77777777" w:rsidR="003B7782" w:rsidRPr="006825CF" w:rsidRDefault="003B7782" w:rsidP="003B7782">
      <w:pPr>
        <w:widowControl/>
        <w:rPr>
          <w:rFonts w:ascii="MS Mincho" w:hAnsi="MS Mincho"/>
          <w:sz w:val="22"/>
          <w:szCs w:val="22"/>
        </w:rPr>
      </w:pPr>
      <w:r w:rsidRPr="006825CF">
        <w:rPr>
          <w:rFonts w:ascii="MS Mincho" w:hAnsi="MS Mincho" w:hint="eastAsia"/>
          <w:sz w:val="22"/>
          <w:szCs w:val="22"/>
        </w:rPr>
        <w:t xml:space="preserve">　(2)　年会費</w:t>
      </w:r>
    </w:p>
    <w:p w14:paraId="4BB9EE9C" w14:textId="7C830CEE" w:rsidR="003B7782" w:rsidRPr="006825CF" w:rsidRDefault="003B7782" w:rsidP="003B7782">
      <w:pPr>
        <w:widowControl/>
        <w:ind w:firstLineChars="291" w:firstLine="658"/>
        <w:rPr>
          <w:rFonts w:ascii="MS Mincho" w:hAnsi="MS Mincho"/>
          <w:sz w:val="22"/>
          <w:szCs w:val="22"/>
        </w:rPr>
      </w:pPr>
      <w:r w:rsidRPr="006825CF">
        <w:rPr>
          <w:rFonts w:ascii="MS Mincho" w:hAnsi="MS Mincho" w:hint="eastAsia"/>
          <w:sz w:val="22"/>
          <w:szCs w:val="22"/>
        </w:rPr>
        <w:t xml:space="preserve">正 会 員　　個人　</w:t>
      </w:r>
      <w:r w:rsidR="005F7BF9">
        <w:rPr>
          <w:rFonts w:ascii="MS Mincho" w:hAnsi="MS Mincho" w:hint="eastAsia"/>
          <w:sz w:val="22"/>
          <w:szCs w:val="22"/>
        </w:rPr>
        <w:t>0</w:t>
      </w:r>
      <w:r w:rsidR="005F7BF9">
        <w:rPr>
          <w:rFonts w:ascii="MS Mincho" w:hAnsi="MS Mincho"/>
          <w:sz w:val="22"/>
          <w:szCs w:val="22"/>
        </w:rPr>
        <w:t xml:space="preserve"> </w:t>
      </w:r>
      <w:r w:rsidRPr="006825CF">
        <w:rPr>
          <w:rFonts w:ascii="MS Mincho" w:hAnsi="MS Mincho" w:hint="eastAsia"/>
          <w:sz w:val="22"/>
          <w:szCs w:val="22"/>
        </w:rPr>
        <w:t xml:space="preserve">円　　</w:t>
      </w:r>
      <w:r w:rsidR="005F7BF9">
        <w:rPr>
          <w:rFonts w:ascii="MS Mincho" w:hAnsi="MS Mincho" w:hint="eastAsia"/>
          <w:sz w:val="22"/>
          <w:szCs w:val="22"/>
        </w:rPr>
        <w:t xml:space="preserve"> </w:t>
      </w:r>
      <w:r w:rsidR="005F7BF9">
        <w:rPr>
          <w:rFonts w:ascii="MS Mincho" w:hAnsi="MS Mincho"/>
          <w:sz w:val="22"/>
          <w:szCs w:val="22"/>
        </w:rPr>
        <w:t xml:space="preserve">    </w:t>
      </w:r>
      <w:r w:rsidRPr="006825CF">
        <w:rPr>
          <w:rFonts w:ascii="MS Mincho" w:hAnsi="MS Mincho" w:hint="eastAsia"/>
          <w:sz w:val="22"/>
          <w:szCs w:val="22"/>
        </w:rPr>
        <w:t xml:space="preserve">団体　</w:t>
      </w:r>
      <w:r w:rsidR="005F7BF9">
        <w:rPr>
          <w:rFonts w:ascii="MS Mincho" w:hAnsi="MS Mincho" w:hint="eastAsia"/>
          <w:sz w:val="22"/>
          <w:szCs w:val="22"/>
        </w:rPr>
        <w:t>5</w:t>
      </w:r>
      <w:r w:rsidR="005F7BF9">
        <w:rPr>
          <w:rFonts w:ascii="MS Mincho" w:hAnsi="MS Mincho"/>
          <w:sz w:val="22"/>
          <w:szCs w:val="22"/>
        </w:rPr>
        <w:t>, 000</w:t>
      </w:r>
      <w:r w:rsidRPr="006825CF">
        <w:rPr>
          <w:rFonts w:ascii="MS Mincho" w:hAnsi="MS Mincho" w:hint="eastAsia"/>
          <w:sz w:val="22"/>
          <w:szCs w:val="22"/>
        </w:rPr>
        <w:t>円</w:t>
      </w:r>
    </w:p>
    <w:p w14:paraId="3703B708" w14:textId="25BA8A3A" w:rsidR="003B7782" w:rsidRDefault="003B7782" w:rsidP="003B7782">
      <w:pPr>
        <w:widowControl/>
        <w:ind w:firstLineChars="291" w:firstLine="658"/>
        <w:rPr>
          <w:rFonts w:ascii="MS Mincho" w:hAnsi="MS Mincho"/>
          <w:sz w:val="22"/>
          <w:szCs w:val="22"/>
        </w:rPr>
      </w:pPr>
      <w:r w:rsidRPr="006825CF">
        <w:rPr>
          <w:rFonts w:ascii="MS Mincho" w:hAnsi="MS Mincho" w:hint="eastAsia"/>
          <w:sz w:val="22"/>
          <w:szCs w:val="22"/>
        </w:rPr>
        <w:t xml:space="preserve">賛助会員　　個人　１口 </w:t>
      </w:r>
      <w:r>
        <w:rPr>
          <w:rFonts w:ascii="MS Mincho" w:hAnsi="MS Mincho" w:hint="eastAsia"/>
          <w:sz w:val="22"/>
          <w:szCs w:val="22"/>
        </w:rPr>
        <w:t xml:space="preserve">　</w:t>
      </w:r>
      <w:r w:rsidRPr="006825CF">
        <w:rPr>
          <w:rFonts w:ascii="MS Mincho" w:hAnsi="MS Mincho" w:hint="eastAsia"/>
          <w:sz w:val="22"/>
          <w:szCs w:val="22"/>
        </w:rPr>
        <w:t xml:space="preserve">　</w:t>
      </w:r>
      <w:r w:rsidR="005F7BF9">
        <w:rPr>
          <w:rFonts w:ascii="MS Mincho" w:hAnsi="MS Mincho" w:hint="eastAsia"/>
          <w:sz w:val="22"/>
          <w:szCs w:val="22"/>
        </w:rPr>
        <w:t>3</w:t>
      </w:r>
      <w:r w:rsidR="005F7BF9">
        <w:rPr>
          <w:rFonts w:ascii="MS Mincho" w:hAnsi="MS Mincho"/>
          <w:sz w:val="22"/>
          <w:szCs w:val="22"/>
        </w:rPr>
        <w:t>, 000</w:t>
      </w:r>
      <w:r w:rsidRPr="006825CF">
        <w:rPr>
          <w:rFonts w:ascii="MS Mincho" w:hAnsi="MS Mincho" w:hint="eastAsia"/>
          <w:sz w:val="22"/>
          <w:szCs w:val="22"/>
        </w:rPr>
        <w:t>円（１口以上）</w:t>
      </w:r>
    </w:p>
    <w:p w14:paraId="24917803" w14:textId="3581F17C" w:rsidR="003B7782" w:rsidRPr="006825CF" w:rsidRDefault="003B7782" w:rsidP="003B7782">
      <w:pPr>
        <w:widowControl/>
        <w:ind w:firstLineChars="888" w:firstLine="2006"/>
        <w:rPr>
          <w:rFonts w:ascii="MS Mincho" w:hAnsi="MS Mincho"/>
          <w:sz w:val="22"/>
          <w:szCs w:val="22"/>
        </w:rPr>
      </w:pPr>
      <w:r w:rsidRPr="006825CF">
        <w:rPr>
          <w:rFonts w:ascii="MS Mincho" w:hAnsi="MS Mincho" w:hint="eastAsia"/>
          <w:sz w:val="22"/>
          <w:szCs w:val="22"/>
        </w:rPr>
        <w:t xml:space="preserve">団体　１口 </w:t>
      </w:r>
      <w:r w:rsidR="005F7BF9">
        <w:rPr>
          <w:rFonts w:ascii="MS Mincho" w:hAnsi="MS Mincho"/>
          <w:sz w:val="22"/>
          <w:szCs w:val="22"/>
        </w:rPr>
        <w:t xml:space="preserve">    1</w:t>
      </w:r>
      <w:r w:rsidR="005F7BF9">
        <w:rPr>
          <w:rFonts w:ascii="MS Mincho" w:hAnsi="MS Mincho" w:hint="eastAsia"/>
          <w:sz w:val="22"/>
          <w:szCs w:val="22"/>
        </w:rPr>
        <w:t>0</w:t>
      </w:r>
      <w:r w:rsidR="005A74E5">
        <w:rPr>
          <w:rFonts w:ascii="MS Mincho" w:hAnsi="MS Mincho"/>
          <w:sz w:val="22"/>
          <w:szCs w:val="22"/>
        </w:rPr>
        <w:t xml:space="preserve">, </w:t>
      </w:r>
      <w:r w:rsidR="005F7BF9">
        <w:rPr>
          <w:rFonts w:ascii="MS Mincho" w:hAnsi="MS Mincho"/>
          <w:sz w:val="22"/>
          <w:szCs w:val="22"/>
        </w:rPr>
        <w:t>000</w:t>
      </w:r>
      <w:r w:rsidRPr="006825CF">
        <w:rPr>
          <w:rFonts w:ascii="MS Mincho" w:hAnsi="MS Mincho" w:hint="eastAsia"/>
          <w:sz w:val="22"/>
          <w:szCs w:val="22"/>
        </w:rPr>
        <w:t>円（１口以上）</w:t>
      </w:r>
    </w:p>
    <w:p w14:paraId="7BB5D737" w14:textId="77777777" w:rsidR="003B7782" w:rsidRPr="00252934" w:rsidRDefault="003B7782" w:rsidP="003B7782">
      <w:pPr>
        <w:widowControl/>
        <w:ind w:left="215" w:hangingChars="95" w:hanging="215"/>
        <w:rPr>
          <w:rFonts w:ascii="HGMaruGothicMPRO" w:eastAsia="HGMaruGothicMPRO"/>
          <w:sz w:val="22"/>
          <w:szCs w:val="22"/>
        </w:rPr>
      </w:pPr>
    </w:p>
    <w:p w14:paraId="0A0E47CE" w14:textId="77777777" w:rsidR="003B7782" w:rsidRPr="00342CEC" w:rsidRDefault="003B7782" w:rsidP="003B7782">
      <w:pPr>
        <w:pStyle w:val="Footer"/>
        <w:widowControl/>
        <w:tabs>
          <w:tab w:val="clear" w:pos="4252"/>
          <w:tab w:val="clear" w:pos="8504"/>
        </w:tabs>
        <w:snapToGrid/>
        <w:rPr>
          <w:rFonts w:ascii="MS Mincho" w:hAnsi="MS Mincho"/>
          <w:szCs w:val="22"/>
        </w:rPr>
      </w:pPr>
    </w:p>
    <w:p w14:paraId="60E54FD3" w14:textId="77777777" w:rsidR="003B7782" w:rsidRPr="00FD49E8" w:rsidRDefault="003B7782" w:rsidP="00D9595B">
      <w:pPr>
        <w:pStyle w:val="NoteHeading"/>
        <w:widowControl/>
        <w:snapToGrid w:val="0"/>
        <w:jc w:val="both"/>
        <w:rPr>
          <w:rFonts w:ascii="HGMaruGothicMPRO" w:eastAsia="HGMaruGothicMPRO"/>
          <w:szCs w:val="22"/>
        </w:rPr>
      </w:pPr>
    </w:p>
    <w:sectPr w:rsidR="003B7782" w:rsidRPr="00FD49E8" w:rsidSect="003B7782">
      <w:headerReference w:type="default" r:id="rId8"/>
      <w:footerReference w:type="even" r:id="rId9"/>
      <w:type w:val="continuous"/>
      <w:pgSz w:w="11906" w:h="16838" w:code="9"/>
      <w:pgMar w:top="1418" w:right="1418" w:bottom="1134" w:left="1418" w:header="199" w:footer="567" w:gutter="0"/>
      <w:paperSrc w:first="7" w:other="7"/>
      <w:pgNumType w:start="9"/>
      <w:cols w:space="425"/>
      <w:docGrid w:type="linesAndChars" w:linePitch="291"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2898DC" w14:textId="77777777" w:rsidR="00EA0880" w:rsidRDefault="00EA0880">
      <w:r>
        <w:separator/>
      </w:r>
    </w:p>
  </w:endnote>
  <w:endnote w:type="continuationSeparator" w:id="0">
    <w:p w14:paraId="411B26FE" w14:textId="77777777" w:rsidR="00EA0880" w:rsidRDefault="00EA0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MaruGothicMPRO">
    <w:altName w:val="HG丸ｺﾞｼｯｸM-PRO"/>
    <w:panose1 w:val="020F0600000000000000"/>
    <w:charset w:val="80"/>
    <w:family w:val="swiss"/>
    <w:pitch w:val="variable"/>
    <w:sig w:usb0="E00002FF" w:usb1="6AC7FDFB"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4FEB9" w14:textId="77777777" w:rsidR="003B7782" w:rsidRDefault="003B77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57A74">
      <w:rPr>
        <w:rStyle w:val="PageNumber"/>
        <w:noProof/>
      </w:rPr>
      <w:t>16</w:t>
    </w:r>
    <w:r>
      <w:rPr>
        <w:rStyle w:val="PageNumber"/>
      </w:rPr>
      <w:fldChar w:fldCharType="end"/>
    </w:r>
  </w:p>
  <w:p w14:paraId="4EECA8A4" w14:textId="77777777" w:rsidR="003B7782" w:rsidRDefault="003B77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189627" w14:textId="77777777" w:rsidR="00EA0880" w:rsidRDefault="00EA0880">
      <w:r>
        <w:separator/>
      </w:r>
    </w:p>
  </w:footnote>
  <w:footnote w:type="continuationSeparator" w:id="0">
    <w:p w14:paraId="1BD09190" w14:textId="77777777" w:rsidR="00EA0880" w:rsidRDefault="00EA08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935D8" w14:textId="77777777" w:rsidR="003B7782" w:rsidRDefault="003B7782">
    <w:pPr>
      <w:pStyle w:val="Header"/>
    </w:pPr>
  </w:p>
  <w:p w14:paraId="293389CB" w14:textId="77777777" w:rsidR="003B7782" w:rsidRPr="00D013BB" w:rsidRDefault="003B7782" w:rsidP="003B7782">
    <w:pPr>
      <w:pStyle w:val="Header"/>
      <w:jc w:val="right"/>
      <w:rPr>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42BE0"/>
    <w:lvl w:ilvl="0">
      <w:start w:val="1"/>
      <w:numFmt w:val="decimal"/>
      <w:pStyle w:val="ListNumber5"/>
      <w:lvlText w:val="%1."/>
      <w:lvlJc w:val="left"/>
      <w:pPr>
        <w:tabs>
          <w:tab w:val="num" w:pos="2061"/>
        </w:tabs>
        <w:ind w:left="2061" w:hanging="360"/>
      </w:pPr>
    </w:lvl>
  </w:abstractNum>
  <w:abstractNum w:abstractNumId="1" w15:restartNumberingAfterBreak="0">
    <w:nsid w:val="FFFFFF7D"/>
    <w:multiLevelType w:val="singleLevel"/>
    <w:tmpl w:val="70141FFA"/>
    <w:lvl w:ilvl="0">
      <w:start w:val="1"/>
      <w:numFmt w:val="decimal"/>
      <w:pStyle w:val="ListNumber4"/>
      <w:lvlText w:val="%1."/>
      <w:lvlJc w:val="left"/>
      <w:pPr>
        <w:tabs>
          <w:tab w:val="num" w:pos="1636"/>
        </w:tabs>
        <w:ind w:left="1636" w:hanging="360"/>
      </w:pPr>
    </w:lvl>
  </w:abstractNum>
  <w:abstractNum w:abstractNumId="2" w15:restartNumberingAfterBreak="0">
    <w:nsid w:val="FFFFFF7E"/>
    <w:multiLevelType w:val="singleLevel"/>
    <w:tmpl w:val="6542EC66"/>
    <w:lvl w:ilvl="0">
      <w:start w:val="1"/>
      <w:numFmt w:val="decimal"/>
      <w:pStyle w:val="ListNumber3"/>
      <w:lvlText w:val="%1."/>
      <w:lvlJc w:val="left"/>
      <w:pPr>
        <w:tabs>
          <w:tab w:val="num" w:pos="1211"/>
        </w:tabs>
        <w:ind w:left="1211" w:hanging="360"/>
      </w:pPr>
    </w:lvl>
  </w:abstractNum>
  <w:abstractNum w:abstractNumId="3" w15:restartNumberingAfterBreak="0">
    <w:nsid w:val="FFFFFF7F"/>
    <w:multiLevelType w:val="singleLevel"/>
    <w:tmpl w:val="D00CF2FA"/>
    <w:lvl w:ilvl="0">
      <w:start w:val="1"/>
      <w:numFmt w:val="decimal"/>
      <w:pStyle w:val="ListNumber2"/>
      <w:lvlText w:val="%1."/>
      <w:lvlJc w:val="left"/>
      <w:pPr>
        <w:tabs>
          <w:tab w:val="num" w:pos="785"/>
        </w:tabs>
        <w:ind w:left="785" w:hanging="360"/>
      </w:pPr>
    </w:lvl>
  </w:abstractNum>
  <w:abstractNum w:abstractNumId="4" w15:restartNumberingAfterBreak="0">
    <w:nsid w:val="FFFFFF80"/>
    <w:multiLevelType w:val="singleLevel"/>
    <w:tmpl w:val="E764A7E6"/>
    <w:lvl w:ilvl="0">
      <w:start w:val="1"/>
      <w:numFmt w:val="bullet"/>
      <w:pStyle w:val="ListBullet5"/>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78C21EB4"/>
    <w:lvl w:ilvl="0">
      <w:start w:val="1"/>
      <w:numFmt w:val="bullet"/>
      <w:pStyle w:val="ListBullet4"/>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154456CC"/>
    <w:lvl w:ilvl="0">
      <w:start w:val="1"/>
      <w:numFmt w:val="bullet"/>
      <w:pStyle w:val="ListBullet3"/>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8A3A62B6"/>
    <w:lvl w:ilvl="0">
      <w:start w:val="1"/>
      <w:numFmt w:val="bullet"/>
      <w:pStyle w:val="ListBullet2"/>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F3409C84"/>
    <w:lvl w:ilvl="0">
      <w:start w:val="1"/>
      <w:numFmt w:val="decimal"/>
      <w:pStyle w:val="ListNumber"/>
      <w:lvlText w:val="%1."/>
      <w:lvlJc w:val="left"/>
      <w:pPr>
        <w:tabs>
          <w:tab w:val="num" w:pos="24798"/>
        </w:tabs>
        <w:ind w:left="24798" w:hanging="360"/>
      </w:pPr>
    </w:lvl>
  </w:abstractNum>
  <w:abstractNum w:abstractNumId="9" w15:restartNumberingAfterBreak="0">
    <w:nsid w:val="FFFFFF89"/>
    <w:multiLevelType w:val="singleLevel"/>
    <w:tmpl w:val="B4E65BD2"/>
    <w:lvl w:ilvl="0">
      <w:start w:val="1"/>
      <w:numFmt w:val="bullet"/>
      <w:pStyle w:val="ListBullet"/>
      <w:lvlText w:val=""/>
      <w:lvlJc w:val="left"/>
      <w:pPr>
        <w:tabs>
          <w:tab w:val="num" w:pos="360"/>
        </w:tabs>
        <w:ind w:left="360" w:hanging="360"/>
      </w:pPr>
      <w:rPr>
        <w:rFonts w:ascii="Wingdings" w:hAnsi="Wingdings" w:hint="default"/>
      </w:rPr>
    </w:lvl>
  </w:abstractNum>
  <w:abstractNum w:abstractNumId="10" w15:restartNumberingAfterBreak="0">
    <w:nsid w:val="2A1C3E46"/>
    <w:multiLevelType w:val="hybridMultilevel"/>
    <w:tmpl w:val="EF1A3680"/>
    <w:lvl w:ilvl="0" w:tplc="E29AF00E">
      <w:start w:val="2"/>
      <w:numFmt w:val="decimal"/>
      <w:lvlText w:val="(%1)"/>
      <w:lvlJc w:val="left"/>
      <w:pPr>
        <w:tabs>
          <w:tab w:val="num" w:pos="683"/>
        </w:tabs>
        <w:ind w:left="683" w:hanging="570"/>
      </w:pPr>
      <w:rPr>
        <w:rFonts w:hint="default"/>
      </w:rPr>
    </w:lvl>
    <w:lvl w:ilvl="1" w:tplc="0FD47B50" w:tentative="1">
      <w:start w:val="1"/>
      <w:numFmt w:val="aiueoFullWidth"/>
      <w:lvlText w:val="(%2)"/>
      <w:lvlJc w:val="left"/>
      <w:pPr>
        <w:tabs>
          <w:tab w:val="num" w:pos="953"/>
        </w:tabs>
        <w:ind w:left="953" w:hanging="420"/>
      </w:pPr>
    </w:lvl>
    <w:lvl w:ilvl="2" w:tplc="1ADCAA18" w:tentative="1">
      <w:start w:val="1"/>
      <w:numFmt w:val="decimalEnclosedCircle"/>
      <w:lvlText w:val="%3"/>
      <w:lvlJc w:val="left"/>
      <w:pPr>
        <w:tabs>
          <w:tab w:val="num" w:pos="1373"/>
        </w:tabs>
        <w:ind w:left="1373" w:hanging="420"/>
      </w:pPr>
    </w:lvl>
    <w:lvl w:ilvl="3" w:tplc="011494A2" w:tentative="1">
      <w:start w:val="1"/>
      <w:numFmt w:val="decimal"/>
      <w:lvlText w:val="%4."/>
      <w:lvlJc w:val="left"/>
      <w:pPr>
        <w:tabs>
          <w:tab w:val="num" w:pos="1793"/>
        </w:tabs>
        <w:ind w:left="1793" w:hanging="420"/>
      </w:pPr>
    </w:lvl>
    <w:lvl w:ilvl="4" w:tplc="961E6582" w:tentative="1">
      <w:start w:val="1"/>
      <w:numFmt w:val="aiueoFullWidth"/>
      <w:lvlText w:val="(%5)"/>
      <w:lvlJc w:val="left"/>
      <w:pPr>
        <w:tabs>
          <w:tab w:val="num" w:pos="2213"/>
        </w:tabs>
        <w:ind w:left="2213" w:hanging="420"/>
      </w:pPr>
    </w:lvl>
    <w:lvl w:ilvl="5" w:tplc="8E2A72CC" w:tentative="1">
      <w:start w:val="1"/>
      <w:numFmt w:val="decimalEnclosedCircle"/>
      <w:lvlText w:val="%6"/>
      <w:lvlJc w:val="left"/>
      <w:pPr>
        <w:tabs>
          <w:tab w:val="num" w:pos="2633"/>
        </w:tabs>
        <w:ind w:left="2633" w:hanging="420"/>
      </w:pPr>
    </w:lvl>
    <w:lvl w:ilvl="6" w:tplc="91CE24C2" w:tentative="1">
      <w:start w:val="1"/>
      <w:numFmt w:val="decimal"/>
      <w:lvlText w:val="%7."/>
      <w:lvlJc w:val="left"/>
      <w:pPr>
        <w:tabs>
          <w:tab w:val="num" w:pos="3053"/>
        </w:tabs>
        <w:ind w:left="3053" w:hanging="420"/>
      </w:pPr>
    </w:lvl>
    <w:lvl w:ilvl="7" w:tplc="B1D00B28" w:tentative="1">
      <w:start w:val="1"/>
      <w:numFmt w:val="aiueoFullWidth"/>
      <w:lvlText w:val="(%8)"/>
      <w:lvlJc w:val="left"/>
      <w:pPr>
        <w:tabs>
          <w:tab w:val="num" w:pos="3473"/>
        </w:tabs>
        <w:ind w:left="3473" w:hanging="420"/>
      </w:pPr>
    </w:lvl>
    <w:lvl w:ilvl="8" w:tplc="6748A620" w:tentative="1">
      <w:start w:val="1"/>
      <w:numFmt w:val="decimalEnclosedCircle"/>
      <w:lvlText w:val="%9"/>
      <w:lvlJc w:val="left"/>
      <w:pPr>
        <w:tabs>
          <w:tab w:val="num" w:pos="3893"/>
        </w:tabs>
        <w:ind w:left="3893" w:hanging="420"/>
      </w:pPr>
    </w:lvl>
  </w:abstractNum>
  <w:abstractNum w:abstractNumId="11" w15:restartNumberingAfterBreak="0">
    <w:nsid w:val="3645436F"/>
    <w:multiLevelType w:val="hybridMultilevel"/>
    <w:tmpl w:val="67A2284A"/>
    <w:lvl w:ilvl="0" w:tplc="162860FE">
      <w:start w:val="1"/>
      <w:numFmt w:val="decimal"/>
      <w:lvlText w:val="(%1)"/>
      <w:lvlJc w:val="left"/>
      <w:pPr>
        <w:ind w:left="1220" w:hanging="360"/>
      </w:pPr>
      <w:rPr>
        <w:rFonts w:hint="default"/>
      </w:r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12" w15:restartNumberingAfterBreak="0">
    <w:nsid w:val="54631DC5"/>
    <w:multiLevelType w:val="hybridMultilevel"/>
    <w:tmpl w:val="E29E449A"/>
    <w:lvl w:ilvl="0" w:tplc="67907DBA">
      <w:start w:val="1"/>
      <w:numFmt w:val="decimal"/>
      <w:lvlText w:val="%1."/>
      <w:lvlJc w:val="left"/>
      <w:pPr>
        <w:ind w:left="1220" w:hanging="360"/>
      </w:pPr>
      <w:rPr>
        <w:rFonts w:hint="default"/>
      </w:r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13" w15:restartNumberingAfterBreak="0">
    <w:nsid w:val="551D0497"/>
    <w:multiLevelType w:val="hybridMultilevel"/>
    <w:tmpl w:val="6444240E"/>
    <w:lvl w:ilvl="0" w:tplc="56289812">
      <w:start w:val="1"/>
      <w:numFmt w:val="decimalEnclosedCircle"/>
      <w:lvlText w:val="%1"/>
      <w:lvlJc w:val="left"/>
      <w:pPr>
        <w:ind w:left="812" w:hanging="360"/>
      </w:pPr>
      <w:rPr>
        <w:rFonts w:hint="default"/>
      </w:rPr>
    </w:lvl>
    <w:lvl w:ilvl="1" w:tplc="04090019" w:tentative="1">
      <w:start w:val="1"/>
      <w:numFmt w:val="lowerLetter"/>
      <w:lvlText w:val="%2."/>
      <w:lvlJc w:val="left"/>
      <w:pPr>
        <w:ind w:left="1532" w:hanging="360"/>
      </w:pPr>
    </w:lvl>
    <w:lvl w:ilvl="2" w:tplc="0409001B" w:tentative="1">
      <w:start w:val="1"/>
      <w:numFmt w:val="lowerRoman"/>
      <w:lvlText w:val="%3."/>
      <w:lvlJc w:val="right"/>
      <w:pPr>
        <w:ind w:left="2252" w:hanging="180"/>
      </w:pPr>
    </w:lvl>
    <w:lvl w:ilvl="3" w:tplc="0409000F" w:tentative="1">
      <w:start w:val="1"/>
      <w:numFmt w:val="decimal"/>
      <w:lvlText w:val="%4."/>
      <w:lvlJc w:val="left"/>
      <w:pPr>
        <w:ind w:left="2972" w:hanging="360"/>
      </w:pPr>
    </w:lvl>
    <w:lvl w:ilvl="4" w:tplc="04090019" w:tentative="1">
      <w:start w:val="1"/>
      <w:numFmt w:val="lowerLetter"/>
      <w:lvlText w:val="%5."/>
      <w:lvlJc w:val="left"/>
      <w:pPr>
        <w:ind w:left="3692" w:hanging="360"/>
      </w:pPr>
    </w:lvl>
    <w:lvl w:ilvl="5" w:tplc="0409001B" w:tentative="1">
      <w:start w:val="1"/>
      <w:numFmt w:val="lowerRoman"/>
      <w:lvlText w:val="%6."/>
      <w:lvlJc w:val="right"/>
      <w:pPr>
        <w:ind w:left="4412" w:hanging="180"/>
      </w:pPr>
    </w:lvl>
    <w:lvl w:ilvl="6" w:tplc="0409000F" w:tentative="1">
      <w:start w:val="1"/>
      <w:numFmt w:val="decimal"/>
      <w:lvlText w:val="%7."/>
      <w:lvlJc w:val="left"/>
      <w:pPr>
        <w:ind w:left="5132" w:hanging="360"/>
      </w:pPr>
    </w:lvl>
    <w:lvl w:ilvl="7" w:tplc="04090019" w:tentative="1">
      <w:start w:val="1"/>
      <w:numFmt w:val="lowerLetter"/>
      <w:lvlText w:val="%8."/>
      <w:lvlJc w:val="left"/>
      <w:pPr>
        <w:ind w:left="5852" w:hanging="360"/>
      </w:pPr>
    </w:lvl>
    <w:lvl w:ilvl="8" w:tplc="0409001B" w:tentative="1">
      <w:start w:val="1"/>
      <w:numFmt w:val="lowerRoman"/>
      <w:lvlText w:val="%9."/>
      <w:lvlJc w:val="right"/>
      <w:pPr>
        <w:ind w:left="6572" w:hanging="180"/>
      </w:pPr>
    </w:lvl>
  </w:abstractNum>
  <w:abstractNum w:abstractNumId="14" w15:restartNumberingAfterBreak="0">
    <w:nsid w:val="599A2473"/>
    <w:multiLevelType w:val="hybridMultilevel"/>
    <w:tmpl w:val="18107AA4"/>
    <w:lvl w:ilvl="0" w:tplc="638C507C">
      <w:start w:val="1"/>
      <w:numFmt w:val="decimal"/>
      <w:lvlText w:val="(%1)"/>
      <w:lvlJc w:val="left"/>
      <w:pPr>
        <w:ind w:left="1420" w:hanging="560"/>
      </w:pPr>
      <w:rPr>
        <w:rFonts w:hint="default"/>
      </w:r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2"/>
  </w:num>
  <w:num w:numId="14">
    <w:abstractNumId w:val="1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8"/>
  <w:drawingGridVerticalSpacing w:val="291"/>
  <w:displayHorizont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28E"/>
    <w:rsid w:val="0000630F"/>
    <w:rsid w:val="000123ED"/>
    <w:rsid w:val="000308EF"/>
    <w:rsid w:val="0004437D"/>
    <w:rsid w:val="000838BA"/>
    <w:rsid w:val="000E3166"/>
    <w:rsid w:val="00127F1B"/>
    <w:rsid w:val="001556D9"/>
    <w:rsid w:val="00191CF7"/>
    <w:rsid w:val="001C2CD5"/>
    <w:rsid w:val="002221C7"/>
    <w:rsid w:val="00252934"/>
    <w:rsid w:val="00257223"/>
    <w:rsid w:val="00281C12"/>
    <w:rsid w:val="002C55C4"/>
    <w:rsid w:val="002F2890"/>
    <w:rsid w:val="002F5BA5"/>
    <w:rsid w:val="002F66A4"/>
    <w:rsid w:val="00342CEC"/>
    <w:rsid w:val="00361063"/>
    <w:rsid w:val="00377322"/>
    <w:rsid w:val="00391431"/>
    <w:rsid w:val="003B3A05"/>
    <w:rsid w:val="003B7782"/>
    <w:rsid w:val="003D2DEB"/>
    <w:rsid w:val="0040253A"/>
    <w:rsid w:val="00404459"/>
    <w:rsid w:val="00457A74"/>
    <w:rsid w:val="00475D71"/>
    <w:rsid w:val="00480F9F"/>
    <w:rsid w:val="00481F1C"/>
    <w:rsid w:val="004C07AB"/>
    <w:rsid w:val="004E32C7"/>
    <w:rsid w:val="004E423F"/>
    <w:rsid w:val="004E5BEC"/>
    <w:rsid w:val="0050002F"/>
    <w:rsid w:val="00501961"/>
    <w:rsid w:val="00522E08"/>
    <w:rsid w:val="00532DCB"/>
    <w:rsid w:val="005471C8"/>
    <w:rsid w:val="00596884"/>
    <w:rsid w:val="005A74E5"/>
    <w:rsid w:val="005B66F7"/>
    <w:rsid w:val="005D48D8"/>
    <w:rsid w:val="005E789D"/>
    <w:rsid w:val="005F7BF9"/>
    <w:rsid w:val="0061014E"/>
    <w:rsid w:val="00611D32"/>
    <w:rsid w:val="006267AD"/>
    <w:rsid w:val="0063312C"/>
    <w:rsid w:val="006825CF"/>
    <w:rsid w:val="006D4E51"/>
    <w:rsid w:val="006F63C4"/>
    <w:rsid w:val="007161BB"/>
    <w:rsid w:val="0072345E"/>
    <w:rsid w:val="00730DC0"/>
    <w:rsid w:val="00770942"/>
    <w:rsid w:val="0077728E"/>
    <w:rsid w:val="007E00A6"/>
    <w:rsid w:val="00814994"/>
    <w:rsid w:val="008764E6"/>
    <w:rsid w:val="008A69EF"/>
    <w:rsid w:val="008B39C7"/>
    <w:rsid w:val="008E1569"/>
    <w:rsid w:val="008E41FB"/>
    <w:rsid w:val="00913F77"/>
    <w:rsid w:val="009167B2"/>
    <w:rsid w:val="00942C43"/>
    <w:rsid w:val="00985BB7"/>
    <w:rsid w:val="009C5519"/>
    <w:rsid w:val="00A23BF9"/>
    <w:rsid w:val="00A24B05"/>
    <w:rsid w:val="00A258FC"/>
    <w:rsid w:val="00A428FF"/>
    <w:rsid w:val="00A57428"/>
    <w:rsid w:val="00A7275E"/>
    <w:rsid w:val="00AB4F36"/>
    <w:rsid w:val="00AD5599"/>
    <w:rsid w:val="00B221CA"/>
    <w:rsid w:val="00B47E59"/>
    <w:rsid w:val="00B64436"/>
    <w:rsid w:val="00BA533B"/>
    <w:rsid w:val="00BA7449"/>
    <w:rsid w:val="00BC0C59"/>
    <w:rsid w:val="00C02FB8"/>
    <w:rsid w:val="00C060D3"/>
    <w:rsid w:val="00C27745"/>
    <w:rsid w:val="00C51ACB"/>
    <w:rsid w:val="00C80640"/>
    <w:rsid w:val="00CE3B1B"/>
    <w:rsid w:val="00CE5633"/>
    <w:rsid w:val="00CF6554"/>
    <w:rsid w:val="00D013BB"/>
    <w:rsid w:val="00D3124F"/>
    <w:rsid w:val="00D3190B"/>
    <w:rsid w:val="00D5478E"/>
    <w:rsid w:val="00D9595B"/>
    <w:rsid w:val="00DB1AE9"/>
    <w:rsid w:val="00DF5964"/>
    <w:rsid w:val="00E42583"/>
    <w:rsid w:val="00E63A21"/>
    <w:rsid w:val="00E85229"/>
    <w:rsid w:val="00EA0880"/>
    <w:rsid w:val="00EC525F"/>
    <w:rsid w:val="00EF08F6"/>
    <w:rsid w:val="00F11140"/>
    <w:rsid w:val="00F13D8D"/>
    <w:rsid w:val="00F40CA6"/>
    <w:rsid w:val="00F657C4"/>
    <w:rsid w:val="00FC66C3"/>
    <w:rsid w:val="00FD240D"/>
    <w:rsid w:val="00FD49E8"/>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7D9D7DE"/>
  <w15:chartTrackingRefBased/>
  <w15:docId w15:val="{46997935-27BC-4C7B-8662-E14762B0F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MS Mincho"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rPr>
  </w:style>
  <w:style w:type="paragraph" w:styleId="Heading1">
    <w:name w:val="heading 1"/>
    <w:next w:val="Normal"/>
    <w:qFormat/>
    <w:pPr>
      <w:outlineLvl w:val="0"/>
    </w:pPr>
    <w:rPr>
      <w:rFonts w:ascii="MS Mincho"/>
      <w:noProof/>
      <w:sz w:val="21"/>
    </w:rPr>
  </w:style>
  <w:style w:type="paragraph" w:styleId="Heading2">
    <w:name w:val="heading 2"/>
    <w:basedOn w:val="Normal"/>
    <w:next w:val="Normal"/>
    <w:qFormat/>
    <w:pPr>
      <w:keepNext/>
      <w:outlineLvl w:val="1"/>
    </w:pPr>
    <w:rPr>
      <w:rFonts w:eastAsia="MS Gothic" w:hAnsi="Arial"/>
      <w:b/>
      <w:sz w:val="28"/>
      <w:u w:val="single"/>
    </w:rPr>
  </w:style>
  <w:style w:type="paragraph" w:styleId="Heading3">
    <w:name w:val="heading 3"/>
    <w:basedOn w:val="Normal"/>
    <w:next w:val="NormalIndent"/>
    <w:qFormat/>
    <w:pPr>
      <w:keepNext/>
      <w:ind w:left="851"/>
      <w:outlineLvl w:val="2"/>
    </w:pPr>
    <w:rPr>
      <w:rFonts w:ascii="Arial" w:eastAsia="MS Gothic" w:hAnsi="Arial"/>
      <w:sz w:val="22"/>
    </w:rPr>
  </w:style>
  <w:style w:type="paragraph" w:styleId="Heading4">
    <w:name w:val="heading 4"/>
    <w:basedOn w:val="Normal"/>
    <w:next w:val="NormalIndent"/>
    <w:qFormat/>
    <w:pPr>
      <w:widowControl/>
      <w:ind w:left="154"/>
      <w:outlineLvl w:val="3"/>
    </w:pPr>
    <w:rPr>
      <w:rFonts w:eastAsia="MS Gothic"/>
      <w:b/>
      <w:sz w:val="22"/>
    </w:rPr>
  </w:style>
  <w:style w:type="paragraph" w:styleId="Heading5">
    <w:name w:val="heading 5"/>
    <w:basedOn w:val="Normal"/>
    <w:next w:val="Normal"/>
    <w:qFormat/>
    <w:pPr>
      <w:widowControl/>
      <w:outlineLvl w:val="4"/>
    </w:pPr>
    <w:rPr>
      <w:sz w:val="22"/>
    </w:rPr>
  </w:style>
  <w:style w:type="paragraph" w:styleId="Heading6">
    <w:name w:val="heading 6"/>
    <w:basedOn w:val="Normal"/>
    <w:next w:val="NormalIndent"/>
    <w:qFormat/>
    <w:pPr>
      <w:keepNext/>
      <w:ind w:left="1701"/>
      <w:outlineLvl w:val="5"/>
    </w:pPr>
    <w:rPr>
      <w:b/>
      <w:sz w:val="22"/>
    </w:rPr>
  </w:style>
  <w:style w:type="paragraph" w:styleId="Heading7">
    <w:name w:val="heading 7"/>
    <w:basedOn w:val="Normal"/>
    <w:next w:val="NormalIndent"/>
    <w:qFormat/>
    <w:pPr>
      <w:keepNext/>
      <w:ind w:left="1701"/>
      <w:outlineLvl w:val="6"/>
    </w:pPr>
    <w:rPr>
      <w:sz w:val="22"/>
    </w:rPr>
  </w:style>
  <w:style w:type="paragraph" w:styleId="Heading8">
    <w:name w:val="heading 8"/>
    <w:basedOn w:val="Normal"/>
    <w:next w:val="NormalIndent"/>
    <w:qFormat/>
    <w:pPr>
      <w:keepNext/>
      <w:ind w:left="2551"/>
      <w:outlineLvl w:val="7"/>
    </w:pPr>
    <w:rPr>
      <w:sz w:val="22"/>
    </w:rPr>
  </w:style>
  <w:style w:type="paragraph" w:styleId="Heading9">
    <w:name w:val="heading 9"/>
    <w:basedOn w:val="Normal"/>
    <w:next w:val="NormalIndent"/>
    <w:qFormat/>
    <w:pPr>
      <w:keepNext/>
      <w:ind w:left="2551"/>
      <w:outlineLvl w:val="8"/>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851"/>
    </w:pPr>
    <w:rPr>
      <w:sz w:val="22"/>
    </w:rPr>
  </w:style>
  <w:style w:type="paragraph" w:styleId="DocumentMap">
    <w:name w:val="Document Map"/>
    <w:basedOn w:val="Normal"/>
    <w:semiHidden/>
    <w:pPr>
      <w:shd w:val="clear" w:color="auto" w:fill="000080"/>
    </w:pPr>
    <w:rPr>
      <w:rFonts w:ascii="Arial" w:eastAsia="MS Gothic" w:hAnsi="Arial"/>
      <w:sz w:val="22"/>
    </w:rPr>
  </w:style>
  <w:style w:type="paragraph" w:styleId="Index2">
    <w:name w:val="index 2"/>
    <w:basedOn w:val="Normal"/>
    <w:next w:val="Normal"/>
    <w:autoRedefine/>
    <w:semiHidden/>
    <w:pPr>
      <w:ind w:left="480" w:hanging="240"/>
    </w:pPr>
    <w:rPr>
      <w:sz w:val="22"/>
    </w:rPr>
  </w:style>
  <w:style w:type="paragraph" w:styleId="Index1">
    <w:name w:val="index 1"/>
    <w:basedOn w:val="Normal"/>
    <w:next w:val="Normal"/>
    <w:autoRedefine/>
    <w:semiHidden/>
    <w:pPr>
      <w:spacing w:line="340" w:lineRule="exact"/>
      <w:ind w:left="100" w:hanging="100"/>
    </w:pPr>
    <w:rPr>
      <w:noProof/>
      <w:sz w:val="22"/>
    </w:rPr>
  </w:style>
  <w:style w:type="paragraph" w:styleId="Index3">
    <w:name w:val="index 3"/>
    <w:basedOn w:val="Normal"/>
    <w:next w:val="Normal"/>
    <w:autoRedefine/>
    <w:semiHidden/>
    <w:pPr>
      <w:ind w:left="720" w:hanging="240"/>
    </w:pPr>
    <w:rPr>
      <w:sz w:val="22"/>
    </w:rPr>
  </w:style>
  <w:style w:type="paragraph" w:styleId="Index4">
    <w:name w:val="index 4"/>
    <w:basedOn w:val="Normal"/>
    <w:next w:val="Normal"/>
    <w:autoRedefine/>
    <w:semiHidden/>
    <w:pPr>
      <w:ind w:left="960" w:hanging="240"/>
    </w:pPr>
    <w:rPr>
      <w:sz w:val="22"/>
    </w:rPr>
  </w:style>
  <w:style w:type="paragraph" w:styleId="Index5">
    <w:name w:val="index 5"/>
    <w:basedOn w:val="Normal"/>
    <w:next w:val="Normal"/>
    <w:autoRedefine/>
    <w:semiHidden/>
    <w:pPr>
      <w:ind w:left="1200" w:hanging="240"/>
    </w:pPr>
    <w:rPr>
      <w:sz w:val="22"/>
    </w:rPr>
  </w:style>
  <w:style w:type="paragraph" w:styleId="Index6">
    <w:name w:val="index 6"/>
    <w:basedOn w:val="Normal"/>
    <w:next w:val="Normal"/>
    <w:autoRedefine/>
    <w:semiHidden/>
    <w:pPr>
      <w:ind w:left="1440" w:hanging="240"/>
    </w:pPr>
    <w:rPr>
      <w:sz w:val="22"/>
    </w:rPr>
  </w:style>
  <w:style w:type="paragraph" w:styleId="Index7">
    <w:name w:val="index 7"/>
    <w:basedOn w:val="Normal"/>
    <w:next w:val="Normal"/>
    <w:autoRedefine/>
    <w:semiHidden/>
    <w:pPr>
      <w:ind w:left="1680" w:hanging="240"/>
    </w:pPr>
    <w:rPr>
      <w:sz w:val="22"/>
    </w:rPr>
  </w:style>
  <w:style w:type="paragraph" w:styleId="Index8">
    <w:name w:val="index 8"/>
    <w:basedOn w:val="Normal"/>
    <w:next w:val="Normal"/>
    <w:autoRedefine/>
    <w:semiHidden/>
    <w:pPr>
      <w:ind w:left="1920" w:hanging="240"/>
    </w:pPr>
    <w:rPr>
      <w:sz w:val="22"/>
    </w:rPr>
  </w:style>
  <w:style w:type="paragraph" w:styleId="Index9">
    <w:name w:val="index 9"/>
    <w:basedOn w:val="Normal"/>
    <w:next w:val="Normal"/>
    <w:autoRedefine/>
    <w:semiHidden/>
    <w:pPr>
      <w:ind w:left="2160" w:hanging="240"/>
    </w:pPr>
    <w:rPr>
      <w:sz w:val="22"/>
    </w:rPr>
  </w:style>
  <w:style w:type="paragraph" w:styleId="IndexHeading">
    <w:name w:val="index heading"/>
    <w:basedOn w:val="Normal"/>
    <w:next w:val="Index1"/>
    <w:semiHidden/>
    <w:rPr>
      <w:sz w:val="24"/>
    </w:rPr>
  </w:style>
  <w:style w:type="paragraph" w:styleId="BodyText">
    <w:name w:val="Body Text"/>
    <w:basedOn w:val="Normal"/>
    <w:pPr>
      <w:widowControl/>
      <w:snapToGrid w:val="0"/>
      <w:ind w:right="-7"/>
    </w:pPr>
    <w:rPr>
      <w:sz w:val="22"/>
    </w:rPr>
  </w:style>
  <w:style w:type="character" w:styleId="Strong">
    <w:name w:val="Strong"/>
    <w:qFormat/>
    <w:rPr>
      <w:b/>
    </w:rPr>
  </w:style>
  <w:style w:type="paragraph" w:styleId="BlockText">
    <w:name w:val="Block Text"/>
    <w:basedOn w:val="Normal"/>
    <w:pPr>
      <w:widowControl/>
      <w:snapToGrid w:val="0"/>
      <w:ind w:left="140" w:right="175"/>
    </w:pPr>
    <w:rPr>
      <w:sz w:val="22"/>
    </w:rPr>
  </w:style>
  <w:style w:type="paragraph" w:styleId="BodyTextIndent">
    <w:name w:val="Body Text Indent"/>
    <w:basedOn w:val="Normal"/>
    <w:pPr>
      <w:widowControl/>
      <w:snapToGrid w:val="0"/>
      <w:ind w:left="868" w:hanging="280"/>
    </w:pPr>
    <w:rPr>
      <w:sz w:val="22"/>
    </w:rPr>
  </w:style>
  <w:style w:type="paragraph" w:styleId="TOC1">
    <w:name w:val="toc 1"/>
    <w:basedOn w:val="Normal"/>
    <w:next w:val="Normal"/>
    <w:autoRedefine/>
    <w:semiHidden/>
    <w:pPr>
      <w:jc w:val="center"/>
    </w:pPr>
    <w:rPr>
      <w:rFonts w:eastAsia="MS Gothic"/>
      <w:sz w:val="28"/>
    </w:rPr>
  </w:style>
  <w:style w:type="paragraph" w:styleId="BodyTextIndent2">
    <w:name w:val="Body Text Indent 2"/>
    <w:basedOn w:val="Normal"/>
    <w:pPr>
      <w:widowControl/>
      <w:snapToGrid w:val="0"/>
      <w:ind w:left="454" w:hanging="227"/>
    </w:pPr>
    <w:rPr>
      <w:sz w:val="22"/>
    </w:rPr>
  </w:style>
  <w:style w:type="paragraph" w:styleId="BodyTextIndent3">
    <w:name w:val="Body Text Indent 3"/>
    <w:basedOn w:val="Normal"/>
    <w:pPr>
      <w:widowControl/>
      <w:snapToGrid w:val="0"/>
      <w:ind w:left="1036" w:hanging="196"/>
    </w:pPr>
    <w:rPr>
      <w:sz w:val="22"/>
    </w:rPr>
  </w:style>
  <w:style w:type="character" w:customStyle="1" w:styleId="11">
    <w:name w:val="ふとゴシ11"/>
    <w:rPr>
      <w:rFonts w:ascii="MS Gothic" w:eastAsia="MS Gothic"/>
      <w:spacing w:val="0"/>
      <w:w w:val="100"/>
      <w:kern w:val="2"/>
      <w:position w:val="0"/>
      <w:sz w:val="22"/>
    </w:rPr>
  </w:style>
  <w:style w:type="paragraph" w:styleId="Footer">
    <w:name w:val="footer"/>
    <w:basedOn w:val="Normal"/>
    <w:pPr>
      <w:tabs>
        <w:tab w:val="center" w:pos="4252"/>
        <w:tab w:val="right" w:pos="8504"/>
      </w:tabs>
      <w:snapToGrid w:val="0"/>
    </w:pPr>
    <w:rPr>
      <w:sz w:val="22"/>
    </w:rPr>
  </w:style>
  <w:style w:type="character" w:styleId="PageNumber">
    <w:name w:val="page number"/>
    <w:basedOn w:val="DefaultParagraphFont"/>
  </w:style>
  <w:style w:type="paragraph" w:styleId="Header">
    <w:name w:val="header"/>
    <w:basedOn w:val="Normal"/>
    <w:pPr>
      <w:tabs>
        <w:tab w:val="center" w:pos="4252"/>
        <w:tab w:val="right" w:pos="8504"/>
      </w:tabs>
      <w:snapToGrid w:val="0"/>
    </w:pPr>
    <w:rPr>
      <w:sz w:val="22"/>
    </w:rPr>
  </w:style>
  <w:style w:type="paragraph" w:styleId="CommentText">
    <w:name w:val="annotation text"/>
    <w:basedOn w:val="Normal"/>
    <w:link w:val="CommentTextChar"/>
    <w:semiHidden/>
    <w:pPr>
      <w:jc w:val="left"/>
    </w:pPr>
    <w:rPr>
      <w:sz w:val="22"/>
    </w:rPr>
  </w:style>
  <w:style w:type="paragraph" w:styleId="MacroText">
    <w:name w:val="macro"/>
    <w:semiHidden/>
    <w:pPr>
      <w:widowControl w:val="0"/>
      <w:kinsoku w:val="0"/>
      <w:overflowPunct w:val="0"/>
      <w:autoSpaceDE w:val="0"/>
      <w:autoSpaceDN w:val="0"/>
      <w:snapToGrid w:val="0"/>
    </w:pPr>
    <w:rPr>
      <w:rFonts w:ascii="Courier New" w:hAnsi="Courier New"/>
      <w:kern w:val="2"/>
      <w:sz w:val="18"/>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sz w:val="24"/>
    </w:rPr>
  </w:style>
  <w:style w:type="paragraph" w:styleId="Salutation">
    <w:name w:val="Salutation"/>
    <w:basedOn w:val="Normal"/>
    <w:next w:val="Normal"/>
    <w:rPr>
      <w:sz w:val="22"/>
    </w:rPr>
  </w:style>
  <w:style w:type="paragraph" w:styleId="EnvelopeAddress">
    <w:name w:val="envelope address"/>
    <w:basedOn w:val="Normal"/>
    <w:pPr>
      <w:framePr w:w="6804" w:h="2268" w:hRule="exact" w:hSpace="142" w:wrap="auto" w:hAnchor="page" w:xAlign="center" w:yAlign="bottom"/>
      <w:snapToGrid w:val="0"/>
      <w:ind w:left="2835"/>
    </w:pPr>
    <w:rPr>
      <w:rFonts w:ascii="Arial" w:hAnsi="Arial"/>
      <w:sz w:val="24"/>
    </w:rPr>
  </w:style>
  <w:style w:type="paragraph" w:styleId="List">
    <w:name w:val="List"/>
    <w:basedOn w:val="Normal"/>
    <w:pPr>
      <w:ind w:left="425" w:hanging="425"/>
    </w:pPr>
    <w:rPr>
      <w:sz w:val="22"/>
    </w:rPr>
  </w:style>
  <w:style w:type="paragraph" w:styleId="List2">
    <w:name w:val="List 2"/>
    <w:basedOn w:val="Normal"/>
    <w:pPr>
      <w:ind w:left="851" w:hanging="425"/>
    </w:pPr>
    <w:rPr>
      <w:sz w:val="22"/>
    </w:rPr>
  </w:style>
  <w:style w:type="paragraph" w:styleId="List3">
    <w:name w:val="List 3"/>
    <w:basedOn w:val="Normal"/>
    <w:pPr>
      <w:ind w:left="1276" w:hanging="425"/>
    </w:pPr>
    <w:rPr>
      <w:sz w:val="22"/>
    </w:rPr>
  </w:style>
  <w:style w:type="paragraph" w:styleId="List4">
    <w:name w:val="List 4"/>
    <w:basedOn w:val="Normal"/>
    <w:pPr>
      <w:ind w:left="1701" w:hanging="425"/>
    </w:pPr>
    <w:rPr>
      <w:sz w:val="22"/>
    </w:rPr>
  </w:style>
  <w:style w:type="paragraph" w:styleId="List5">
    <w:name w:val="List 5"/>
    <w:basedOn w:val="Normal"/>
    <w:pPr>
      <w:ind w:left="2126" w:hanging="425"/>
    </w:pPr>
    <w:rPr>
      <w:sz w:val="22"/>
    </w:rPr>
  </w:style>
  <w:style w:type="paragraph" w:styleId="ListBullet">
    <w:name w:val="List Bullet"/>
    <w:basedOn w:val="Normal"/>
    <w:autoRedefine/>
    <w:pPr>
      <w:numPr>
        <w:numId w:val="1"/>
      </w:numPr>
    </w:pPr>
    <w:rPr>
      <w:sz w:val="22"/>
    </w:rPr>
  </w:style>
  <w:style w:type="paragraph" w:styleId="ListBullet2">
    <w:name w:val="List Bullet 2"/>
    <w:basedOn w:val="Normal"/>
    <w:autoRedefine/>
    <w:pPr>
      <w:numPr>
        <w:numId w:val="2"/>
      </w:numPr>
    </w:pPr>
    <w:rPr>
      <w:sz w:val="22"/>
    </w:rPr>
  </w:style>
  <w:style w:type="paragraph" w:styleId="ListBullet3">
    <w:name w:val="List Bullet 3"/>
    <w:basedOn w:val="Normal"/>
    <w:autoRedefine/>
    <w:pPr>
      <w:numPr>
        <w:numId w:val="3"/>
      </w:numPr>
    </w:pPr>
    <w:rPr>
      <w:sz w:val="22"/>
    </w:rPr>
  </w:style>
  <w:style w:type="paragraph" w:styleId="ListBullet4">
    <w:name w:val="List Bullet 4"/>
    <w:basedOn w:val="Normal"/>
    <w:autoRedefine/>
    <w:pPr>
      <w:numPr>
        <w:numId w:val="4"/>
      </w:numPr>
    </w:pPr>
    <w:rPr>
      <w:sz w:val="22"/>
    </w:rPr>
  </w:style>
  <w:style w:type="paragraph" w:styleId="ListBullet5">
    <w:name w:val="List Bullet 5"/>
    <w:basedOn w:val="Normal"/>
    <w:autoRedefine/>
    <w:pPr>
      <w:numPr>
        <w:numId w:val="5"/>
      </w:numPr>
    </w:pPr>
    <w:rPr>
      <w:sz w:val="22"/>
    </w:rPr>
  </w:style>
  <w:style w:type="paragraph" w:styleId="ListContinue">
    <w:name w:val="List Continue"/>
    <w:basedOn w:val="Normal"/>
    <w:pPr>
      <w:spacing w:after="180"/>
      <w:ind w:left="425"/>
    </w:pPr>
    <w:rPr>
      <w:sz w:val="22"/>
    </w:rPr>
  </w:style>
  <w:style w:type="paragraph" w:styleId="ListContinue2">
    <w:name w:val="List Continue 2"/>
    <w:basedOn w:val="Normal"/>
    <w:pPr>
      <w:spacing w:after="180"/>
      <w:ind w:left="850"/>
    </w:pPr>
    <w:rPr>
      <w:sz w:val="22"/>
    </w:rPr>
  </w:style>
  <w:style w:type="paragraph" w:styleId="ListContinue3">
    <w:name w:val="List Continue 3"/>
    <w:basedOn w:val="Normal"/>
    <w:pPr>
      <w:spacing w:after="180"/>
      <w:ind w:left="1275"/>
    </w:pPr>
    <w:rPr>
      <w:sz w:val="22"/>
    </w:rPr>
  </w:style>
  <w:style w:type="paragraph" w:styleId="ListContinue4">
    <w:name w:val="List Continue 4"/>
    <w:basedOn w:val="Normal"/>
    <w:pPr>
      <w:spacing w:after="180"/>
      <w:ind w:left="1700"/>
    </w:pPr>
    <w:rPr>
      <w:sz w:val="22"/>
    </w:rPr>
  </w:style>
  <w:style w:type="paragraph" w:styleId="ListContinue5">
    <w:name w:val="List Continue 5"/>
    <w:basedOn w:val="Normal"/>
    <w:pPr>
      <w:spacing w:after="180"/>
      <w:ind w:left="2125"/>
    </w:pPr>
    <w:rPr>
      <w:sz w:val="22"/>
    </w:rPr>
  </w:style>
  <w:style w:type="paragraph" w:styleId="NoteHeading">
    <w:name w:val="Note Heading"/>
    <w:basedOn w:val="Normal"/>
    <w:next w:val="Normal"/>
    <w:pPr>
      <w:jc w:val="center"/>
    </w:pPr>
    <w:rPr>
      <w:sz w:val="22"/>
    </w:rPr>
  </w:style>
  <w:style w:type="paragraph" w:styleId="FootnoteText">
    <w:name w:val="footnote text"/>
    <w:basedOn w:val="Normal"/>
    <w:semiHidden/>
    <w:pPr>
      <w:snapToGrid w:val="0"/>
      <w:jc w:val="left"/>
    </w:pPr>
    <w:rPr>
      <w:sz w:val="22"/>
    </w:rPr>
  </w:style>
  <w:style w:type="paragraph" w:styleId="Closing">
    <w:name w:val="Closing"/>
    <w:basedOn w:val="Normal"/>
    <w:next w:val="Normal"/>
    <w:pPr>
      <w:jc w:val="right"/>
    </w:pPr>
    <w:rPr>
      <w:sz w:val="22"/>
    </w:rPr>
  </w:style>
  <w:style w:type="paragraph" w:styleId="EnvelopeReturn">
    <w:name w:val="envelope return"/>
    <w:basedOn w:val="Normal"/>
    <w:pPr>
      <w:snapToGrid w:val="0"/>
    </w:pPr>
    <w:rPr>
      <w:rFonts w:ascii="Arial" w:hAnsi="Arial"/>
      <w:sz w:val="22"/>
    </w:rPr>
  </w:style>
  <w:style w:type="paragraph" w:styleId="TableofAuthorities">
    <w:name w:val="table of authorities"/>
    <w:basedOn w:val="Normal"/>
    <w:next w:val="Normal"/>
    <w:semiHidden/>
    <w:pPr>
      <w:ind w:left="220" w:hanging="220"/>
    </w:pPr>
    <w:rPr>
      <w:sz w:val="22"/>
    </w:rPr>
  </w:style>
  <w:style w:type="paragraph" w:styleId="TOAHeading">
    <w:name w:val="toa heading"/>
    <w:basedOn w:val="Normal"/>
    <w:next w:val="Normal"/>
    <w:semiHidden/>
    <w:pPr>
      <w:spacing w:before="180"/>
    </w:pPr>
    <w:rPr>
      <w:rFonts w:ascii="Arial" w:eastAsia="MS Gothic" w:hAnsi="Arial"/>
      <w:sz w:val="24"/>
    </w:rPr>
  </w:style>
  <w:style w:type="paragraph" w:styleId="Signature">
    <w:name w:val="Signature"/>
    <w:basedOn w:val="Normal"/>
    <w:pPr>
      <w:jc w:val="right"/>
    </w:pPr>
    <w:rPr>
      <w:sz w:val="22"/>
    </w:rPr>
  </w:style>
  <w:style w:type="paragraph" w:styleId="PlainText">
    <w:name w:val="Plain Text"/>
    <w:basedOn w:val="Normal"/>
    <w:rPr>
      <w:rFonts w:ascii="MS Mincho" w:hAnsi="Courier New"/>
    </w:rPr>
  </w:style>
  <w:style w:type="paragraph" w:styleId="Caption">
    <w:name w:val="caption"/>
    <w:basedOn w:val="Normal"/>
    <w:next w:val="Normal"/>
    <w:qFormat/>
    <w:pPr>
      <w:spacing w:before="120" w:after="240"/>
    </w:pPr>
    <w:rPr>
      <w:b/>
      <w:sz w:val="22"/>
    </w:rPr>
  </w:style>
  <w:style w:type="paragraph" w:styleId="TableofFigures">
    <w:name w:val="table of figures"/>
    <w:basedOn w:val="Normal"/>
    <w:next w:val="Normal"/>
    <w:semiHidden/>
    <w:pPr>
      <w:ind w:left="850" w:hanging="425"/>
    </w:pPr>
    <w:rPr>
      <w:sz w:val="22"/>
    </w:rPr>
  </w:style>
  <w:style w:type="paragraph" w:styleId="ListNumber">
    <w:name w:val="List Number"/>
    <w:basedOn w:val="Normal"/>
    <w:pPr>
      <w:numPr>
        <w:numId w:val="6"/>
      </w:numPr>
    </w:pPr>
    <w:rPr>
      <w:sz w:val="22"/>
    </w:rPr>
  </w:style>
  <w:style w:type="paragraph" w:styleId="ListNumber2">
    <w:name w:val="List Number 2"/>
    <w:basedOn w:val="Normal"/>
    <w:pPr>
      <w:numPr>
        <w:numId w:val="7"/>
      </w:numPr>
    </w:pPr>
    <w:rPr>
      <w:sz w:val="22"/>
    </w:rPr>
  </w:style>
  <w:style w:type="paragraph" w:styleId="ListNumber3">
    <w:name w:val="List Number 3"/>
    <w:basedOn w:val="Normal"/>
    <w:pPr>
      <w:numPr>
        <w:numId w:val="8"/>
      </w:numPr>
    </w:pPr>
    <w:rPr>
      <w:sz w:val="22"/>
    </w:rPr>
  </w:style>
  <w:style w:type="paragraph" w:styleId="ListNumber4">
    <w:name w:val="List Number 4"/>
    <w:basedOn w:val="Normal"/>
    <w:pPr>
      <w:numPr>
        <w:numId w:val="9"/>
      </w:numPr>
    </w:pPr>
    <w:rPr>
      <w:sz w:val="22"/>
    </w:rPr>
  </w:style>
  <w:style w:type="paragraph" w:styleId="ListNumber5">
    <w:name w:val="List Number 5"/>
    <w:basedOn w:val="Normal"/>
    <w:pPr>
      <w:numPr>
        <w:numId w:val="10"/>
      </w:numPr>
    </w:pPr>
    <w:rPr>
      <w:sz w:val="22"/>
    </w:rPr>
  </w:style>
  <w:style w:type="paragraph" w:styleId="Date">
    <w:name w:val="Date"/>
    <w:basedOn w:val="Normal"/>
    <w:next w:val="Normal"/>
    <w:rPr>
      <w:sz w:val="22"/>
    </w:rPr>
  </w:style>
  <w:style w:type="paragraph" w:styleId="Title">
    <w:name w:val="Title"/>
    <w:basedOn w:val="Normal"/>
    <w:qFormat/>
    <w:pPr>
      <w:spacing w:before="240" w:after="120"/>
      <w:jc w:val="center"/>
      <w:outlineLvl w:val="0"/>
    </w:pPr>
    <w:rPr>
      <w:rFonts w:ascii="Arial" w:eastAsia="MS Gothic" w:hAnsi="Arial"/>
      <w:sz w:val="32"/>
    </w:rPr>
  </w:style>
  <w:style w:type="paragraph" w:styleId="Subtitle">
    <w:name w:val="Subtitle"/>
    <w:basedOn w:val="Normal"/>
    <w:qFormat/>
    <w:pPr>
      <w:jc w:val="center"/>
      <w:outlineLvl w:val="1"/>
    </w:pPr>
    <w:rPr>
      <w:rFonts w:ascii="Arial" w:eastAsia="MS Gothic" w:hAnsi="Arial"/>
      <w:sz w:val="24"/>
    </w:rPr>
  </w:style>
  <w:style w:type="paragraph" w:styleId="EndnoteText">
    <w:name w:val="endnote text"/>
    <w:basedOn w:val="Normal"/>
    <w:semiHidden/>
    <w:pPr>
      <w:snapToGrid w:val="0"/>
      <w:jc w:val="left"/>
    </w:pPr>
    <w:rPr>
      <w:sz w:val="22"/>
    </w:rPr>
  </w:style>
  <w:style w:type="paragraph" w:styleId="BodyText2">
    <w:name w:val="Body Text 2"/>
    <w:basedOn w:val="Normal"/>
    <w:pPr>
      <w:spacing w:line="480" w:lineRule="auto"/>
    </w:pPr>
    <w:rPr>
      <w:sz w:val="22"/>
    </w:rPr>
  </w:style>
  <w:style w:type="paragraph" w:styleId="BodyText3">
    <w:name w:val="Body Text 3"/>
    <w:basedOn w:val="Normal"/>
    <w:rPr>
      <w:sz w:val="16"/>
    </w:rPr>
  </w:style>
  <w:style w:type="paragraph" w:styleId="BodyTextFirstIndent">
    <w:name w:val="Body Text First Indent"/>
    <w:basedOn w:val="BodyText"/>
    <w:pPr>
      <w:widowControl w:val="0"/>
      <w:snapToGrid/>
      <w:ind w:right="0" w:firstLine="210"/>
    </w:pPr>
  </w:style>
  <w:style w:type="paragraph" w:styleId="BodyTextFirstIndent2">
    <w:name w:val="Body Text First Indent 2"/>
    <w:basedOn w:val="BodyTextIndent"/>
    <w:pPr>
      <w:widowControl w:val="0"/>
      <w:snapToGrid/>
      <w:ind w:left="851" w:firstLine="210"/>
    </w:pPr>
  </w:style>
  <w:style w:type="paragraph" w:styleId="TOC2">
    <w:name w:val="toc 2"/>
    <w:basedOn w:val="Normal"/>
    <w:next w:val="Normal"/>
    <w:autoRedefine/>
    <w:semiHidden/>
    <w:pPr>
      <w:ind w:left="220"/>
    </w:pPr>
    <w:rPr>
      <w:sz w:val="22"/>
    </w:rPr>
  </w:style>
  <w:style w:type="paragraph" w:styleId="TOC3">
    <w:name w:val="toc 3"/>
    <w:basedOn w:val="Normal"/>
    <w:next w:val="Normal"/>
    <w:autoRedefine/>
    <w:semiHidden/>
    <w:pPr>
      <w:ind w:left="440"/>
    </w:pPr>
    <w:rPr>
      <w:sz w:val="22"/>
    </w:rPr>
  </w:style>
  <w:style w:type="paragraph" w:styleId="TOC4">
    <w:name w:val="toc 4"/>
    <w:basedOn w:val="Normal"/>
    <w:next w:val="Normal"/>
    <w:autoRedefine/>
    <w:semiHidden/>
    <w:pPr>
      <w:ind w:left="660"/>
    </w:pPr>
    <w:rPr>
      <w:sz w:val="22"/>
    </w:rPr>
  </w:style>
  <w:style w:type="paragraph" w:styleId="TOC5">
    <w:name w:val="toc 5"/>
    <w:basedOn w:val="Normal"/>
    <w:next w:val="Normal"/>
    <w:autoRedefine/>
    <w:semiHidden/>
    <w:pPr>
      <w:ind w:left="880"/>
    </w:pPr>
    <w:rPr>
      <w:sz w:val="22"/>
    </w:rPr>
  </w:style>
  <w:style w:type="paragraph" w:styleId="TOC6">
    <w:name w:val="toc 6"/>
    <w:basedOn w:val="Normal"/>
    <w:next w:val="Normal"/>
    <w:autoRedefine/>
    <w:semiHidden/>
    <w:pPr>
      <w:ind w:left="1100"/>
    </w:pPr>
    <w:rPr>
      <w:sz w:val="22"/>
    </w:rPr>
  </w:style>
  <w:style w:type="paragraph" w:styleId="TOC7">
    <w:name w:val="toc 7"/>
    <w:basedOn w:val="Normal"/>
    <w:next w:val="Normal"/>
    <w:autoRedefine/>
    <w:semiHidden/>
    <w:pPr>
      <w:ind w:left="1320"/>
    </w:pPr>
    <w:rPr>
      <w:sz w:val="22"/>
    </w:rPr>
  </w:style>
  <w:style w:type="paragraph" w:styleId="TOC8">
    <w:name w:val="toc 8"/>
    <w:basedOn w:val="Normal"/>
    <w:next w:val="Normal"/>
    <w:autoRedefine/>
    <w:semiHidden/>
    <w:pPr>
      <w:ind w:left="1540"/>
    </w:pPr>
    <w:rPr>
      <w:sz w:val="22"/>
    </w:rPr>
  </w:style>
  <w:style w:type="paragraph" w:styleId="TOC9">
    <w:name w:val="toc 9"/>
    <w:basedOn w:val="Normal"/>
    <w:next w:val="Normal"/>
    <w:autoRedefine/>
    <w:semiHidden/>
    <w:pPr>
      <w:ind w:left="1760"/>
    </w:pPr>
    <w:rPr>
      <w:sz w:val="22"/>
    </w:rPr>
  </w:style>
  <w:style w:type="table" w:styleId="TableWeb2">
    <w:name w:val="Table Web 2"/>
    <w:basedOn w:val="TableNormal"/>
    <w:rsid w:val="0023770F"/>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23770F"/>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1">
    <w:name w:val="Table Web 1"/>
    <w:basedOn w:val="TableNormal"/>
    <w:rsid w:val="00F4390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F4390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5">
    <w:name w:val="Table Grid 5"/>
    <w:basedOn w:val="TableNormal"/>
    <w:rsid w:val="006D61F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paragraph" w:styleId="BalloonText">
    <w:name w:val="Balloon Text"/>
    <w:basedOn w:val="Normal"/>
    <w:semiHidden/>
    <w:rsid w:val="009B0D67"/>
    <w:rPr>
      <w:rFonts w:ascii="Arial" w:eastAsia="MS Gothic" w:hAnsi="Arial"/>
      <w:sz w:val="18"/>
      <w:szCs w:val="18"/>
    </w:rPr>
  </w:style>
  <w:style w:type="character" w:styleId="CommentReference">
    <w:name w:val="annotation reference"/>
    <w:basedOn w:val="DefaultParagraphFont"/>
    <w:rsid w:val="00DB1AE9"/>
    <w:rPr>
      <w:sz w:val="18"/>
      <w:szCs w:val="18"/>
    </w:rPr>
  </w:style>
  <w:style w:type="paragraph" w:styleId="CommentSubject">
    <w:name w:val="annotation subject"/>
    <w:basedOn w:val="CommentText"/>
    <w:next w:val="CommentText"/>
    <w:link w:val="CommentSubjectChar"/>
    <w:rsid w:val="00DB1AE9"/>
    <w:rPr>
      <w:b/>
      <w:bCs/>
      <w:sz w:val="21"/>
    </w:rPr>
  </w:style>
  <w:style w:type="character" w:customStyle="1" w:styleId="CommentTextChar">
    <w:name w:val="Comment Text Char"/>
    <w:basedOn w:val="DefaultParagraphFont"/>
    <w:link w:val="CommentText"/>
    <w:semiHidden/>
    <w:rsid w:val="00DB1AE9"/>
    <w:rPr>
      <w:kern w:val="2"/>
      <w:sz w:val="22"/>
    </w:rPr>
  </w:style>
  <w:style w:type="character" w:customStyle="1" w:styleId="CommentSubjectChar">
    <w:name w:val="Comment Subject Char"/>
    <w:basedOn w:val="CommentTextChar"/>
    <w:link w:val="CommentSubject"/>
    <w:rsid w:val="00DB1AE9"/>
    <w:rPr>
      <w:b/>
      <w:bCs/>
      <w:kern w:val="2"/>
      <w:sz w:val="21"/>
    </w:rPr>
  </w:style>
  <w:style w:type="paragraph" w:styleId="ListParagraph">
    <w:name w:val="List Paragraph"/>
    <w:basedOn w:val="Normal"/>
    <w:uiPriority w:val="34"/>
    <w:qFormat/>
    <w:rsid w:val="0000630F"/>
    <w:pPr>
      <w:ind w:left="720"/>
      <w:contextualSpacing/>
    </w:pPr>
  </w:style>
  <w:style w:type="character" w:styleId="Hyperlink">
    <w:name w:val="Hyperlink"/>
    <w:basedOn w:val="DefaultParagraphFont"/>
    <w:rsid w:val="00377322"/>
    <w:rPr>
      <w:color w:val="0563C1" w:themeColor="hyperlink"/>
      <w:u w:val="single"/>
    </w:rPr>
  </w:style>
  <w:style w:type="character" w:styleId="UnresolvedMention">
    <w:name w:val="Unresolved Mention"/>
    <w:basedOn w:val="DefaultParagraphFont"/>
    <w:uiPriority w:val="99"/>
    <w:semiHidden/>
    <w:unhideWhenUsed/>
    <w:rsid w:val="003773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7864">
      <w:bodyDiv w:val="1"/>
      <w:marLeft w:val="0"/>
      <w:marRight w:val="0"/>
      <w:marTop w:val="0"/>
      <w:marBottom w:val="0"/>
      <w:divBdr>
        <w:top w:val="none" w:sz="0" w:space="0" w:color="auto"/>
        <w:left w:val="none" w:sz="0" w:space="0" w:color="auto"/>
        <w:bottom w:val="none" w:sz="0" w:space="0" w:color="auto"/>
        <w:right w:val="none" w:sz="0" w:space="0" w:color="auto"/>
      </w:divBdr>
    </w:div>
    <w:div w:id="83499587">
      <w:bodyDiv w:val="1"/>
      <w:marLeft w:val="0"/>
      <w:marRight w:val="0"/>
      <w:marTop w:val="0"/>
      <w:marBottom w:val="0"/>
      <w:divBdr>
        <w:top w:val="none" w:sz="0" w:space="0" w:color="auto"/>
        <w:left w:val="none" w:sz="0" w:space="0" w:color="auto"/>
        <w:bottom w:val="none" w:sz="0" w:space="0" w:color="auto"/>
        <w:right w:val="none" w:sz="0" w:space="0" w:color="auto"/>
      </w:divBdr>
    </w:div>
    <w:div w:id="294141779">
      <w:bodyDiv w:val="1"/>
      <w:marLeft w:val="0"/>
      <w:marRight w:val="0"/>
      <w:marTop w:val="0"/>
      <w:marBottom w:val="0"/>
      <w:divBdr>
        <w:top w:val="none" w:sz="0" w:space="0" w:color="auto"/>
        <w:left w:val="none" w:sz="0" w:space="0" w:color="auto"/>
        <w:bottom w:val="none" w:sz="0" w:space="0" w:color="auto"/>
        <w:right w:val="none" w:sz="0" w:space="0" w:color="auto"/>
      </w:divBdr>
    </w:div>
    <w:div w:id="300312088">
      <w:bodyDiv w:val="1"/>
      <w:marLeft w:val="0"/>
      <w:marRight w:val="0"/>
      <w:marTop w:val="0"/>
      <w:marBottom w:val="0"/>
      <w:divBdr>
        <w:top w:val="none" w:sz="0" w:space="0" w:color="auto"/>
        <w:left w:val="none" w:sz="0" w:space="0" w:color="auto"/>
        <w:bottom w:val="none" w:sz="0" w:space="0" w:color="auto"/>
        <w:right w:val="none" w:sz="0" w:space="0" w:color="auto"/>
      </w:divBdr>
    </w:div>
    <w:div w:id="332687270">
      <w:bodyDiv w:val="1"/>
      <w:marLeft w:val="0"/>
      <w:marRight w:val="0"/>
      <w:marTop w:val="0"/>
      <w:marBottom w:val="0"/>
      <w:divBdr>
        <w:top w:val="none" w:sz="0" w:space="0" w:color="auto"/>
        <w:left w:val="none" w:sz="0" w:space="0" w:color="auto"/>
        <w:bottom w:val="none" w:sz="0" w:space="0" w:color="auto"/>
        <w:right w:val="none" w:sz="0" w:space="0" w:color="auto"/>
      </w:divBdr>
    </w:div>
    <w:div w:id="962610821">
      <w:bodyDiv w:val="1"/>
      <w:marLeft w:val="0"/>
      <w:marRight w:val="0"/>
      <w:marTop w:val="0"/>
      <w:marBottom w:val="0"/>
      <w:divBdr>
        <w:top w:val="none" w:sz="0" w:space="0" w:color="auto"/>
        <w:left w:val="none" w:sz="0" w:space="0" w:color="auto"/>
        <w:bottom w:val="none" w:sz="0" w:space="0" w:color="auto"/>
        <w:right w:val="none" w:sz="0" w:space="0" w:color="auto"/>
      </w:divBdr>
    </w:div>
    <w:div w:id="1422529769">
      <w:bodyDiv w:val="1"/>
      <w:marLeft w:val="0"/>
      <w:marRight w:val="0"/>
      <w:marTop w:val="0"/>
      <w:marBottom w:val="0"/>
      <w:divBdr>
        <w:top w:val="none" w:sz="0" w:space="0" w:color="auto"/>
        <w:left w:val="none" w:sz="0" w:space="0" w:color="auto"/>
        <w:bottom w:val="none" w:sz="0" w:space="0" w:color="auto"/>
        <w:right w:val="none" w:sz="0" w:space="0" w:color="auto"/>
      </w:divBdr>
    </w:div>
    <w:div w:id="1627422259">
      <w:bodyDiv w:val="1"/>
      <w:marLeft w:val="0"/>
      <w:marRight w:val="0"/>
      <w:marTop w:val="0"/>
      <w:marBottom w:val="0"/>
      <w:divBdr>
        <w:top w:val="none" w:sz="0" w:space="0" w:color="auto"/>
        <w:left w:val="none" w:sz="0" w:space="0" w:color="auto"/>
        <w:bottom w:val="none" w:sz="0" w:space="0" w:color="auto"/>
        <w:right w:val="none" w:sz="0" w:space="0" w:color="auto"/>
      </w:divBdr>
    </w:div>
    <w:div w:id="2016766915">
      <w:bodyDiv w:val="1"/>
      <w:marLeft w:val="0"/>
      <w:marRight w:val="0"/>
      <w:marTop w:val="0"/>
      <w:marBottom w:val="0"/>
      <w:divBdr>
        <w:top w:val="none" w:sz="0" w:space="0" w:color="auto"/>
        <w:left w:val="none" w:sz="0" w:space="0" w:color="auto"/>
        <w:bottom w:val="none" w:sz="0" w:space="0" w:color="auto"/>
        <w:right w:val="none" w:sz="0" w:space="0" w:color="auto"/>
      </w:divBdr>
    </w:div>
    <w:div w:id="2095778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C46C1-17D1-0A47-8A9A-2D0630A96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8</Pages>
  <Words>1172</Words>
  <Characters>6684</Characters>
  <Application>Microsoft Office Word</Application>
  <DocSecurity>0</DocSecurity>
  <Lines>55</Lines>
  <Paragraphs>15</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小坂 菜保子</dc:creator>
  <cp:keywords/>
  <cp:lastModifiedBy>Microsoft Office User</cp:lastModifiedBy>
  <cp:revision>27</cp:revision>
  <cp:lastPrinted>2024-10-17T01:34:00Z</cp:lastPrinted>
  <dcterms:created xsi:type="dcterms:W3CDTF">2024-10-17T01:25:00Z</dcterms:created>
  <dcterms:modified xsi:type="dcterms:W3CDTF">2025-05-22T14:53:00Z</dcterms:modified>
</cp:coreProperties>
</file>